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AD36" w14:textId="77777777" w:rsidR="002E5CB4" w:rsidRDefault="002E5CB4" w:rsidP="002E5CB4">
      <w:pPr>
        <w:spacing w:after="120"/>
        <w:rPr>
          <w:rFonts w:ascii="Arial" w:hAnsi="Arial" w:cs="Arial"/>
          <w:b/>
          <w:sz w:val="22"/>
          <w:szCs w:val="22"/>
        </w:rPr>
      </w:pPr>
    </w:p>
    <w:p w14:paraId="6D52AD37" w14:textId="77777777" w:rsidR="002E5CB4" w:rsidRDefault="002E5CB4" w:rsidP="002E5CB4">
      <w:pPr>
        <w:spacing w:after="120"/>
        <w:rPr>
          <w:rFonts w:ascii="Arial" w:hAnsi="Arial" w:cs="Arial"/>
          <w:b/>
          <w:sz w:val="22"/>
          <w:szCs w:val="22"/>
        </w:rPr>
      </w:pPr>
    </w:p>
    <w:p w14:paraId="6D52AD38" w14:textId="77777777" w:rsidR="002E5CB4" w:rsidRDefault="002E5CB4" w:rsidP="002E5CB4">
      <w:pPr>
        <w:spacing w:after="120"/>
        <w:rPr>
          <w:rFonts w:ascii="Arial" w:hAnsi="Arial" w:cs="Arial"/>
          <w:b/>
          <w:sz w:val="22"/>
          <w:szCs w:val="22"/>
        </w:rPr>
      </w:pPr>
    </w:p>
    <w:p w14:paraId="6D52AD39" w14:textId="77777777" w:rsidR="002E5CB4" w:rsidRDefault="002E5CB4" w:rsidP="002E5CB4">
      <w:pPr>
        <w:spacing w:after="120"/>
        <w:rPr>
          <w:rFonts w:ascii="Arial" w:hAnsi="Arial" w:cs="Arial"/>
          <w:b/>
          <w:sz w:val="22"/>
          <w:szCs w:val="22"/>
        </w:rPr>
      </w:pPr>
    </w:p>
    <w:p w14:paraId="6D52AD3A" w14:textId="77777777" w:rsidR="00A23EB9" w:rsidRPr="00662DA3" w:rsidRDefault="00743F3F" w:rsidP="002E5CB4">
      <w:pPr>
        <w:spacing w:after="120"/>
        <w:jc w:val="center"/>
        <w:rPr>
          <w:rFonts w:ascii="Arial" w:hAnsi="Arial" w:cs="Arial"/>
          <w:b/>
          <w:sz w:val="22"/>
          <w:szCs w:val="22"/>
          <w:u w:val="single"/>
        </w:rPr>
      </w:pPr>
      <w:r>
        <w:rPr>
          <w:rFonts w:ascii="Arial" w:hAnsi="Arial" w:cs="Arial"/>
          <w:b/>
          <w:sz w:val="22"/>
          <w:szCs w:val="22"/>
        </w:rPr>
        <w:t>CONTRACT AMENDMENT</w:t>
      </w:r>
    </w:p>
    <w:p w14:paraId="6D52AD3B" w14:textId="77777777" w:rsidR="00662DA3" w:rsidRPr="00662DA3" w:rsidRDefault="00662DA3" w:rsidP="00662DA3">
      <w:pPr>
        <w:rPr>
          <w:rFonts w:ascii="Arial" w:hAnsi="Arial" w:cs="Arial"/>
          <w:sz w:val="22"/>
          <w:szCs w:val="22"/>
        </w:rPr>
      </w:pPr>
      <w:r w:rsidRPr="00662DA3">
        <w:rPr>
          <w:rFonts w:ascii="Arial" w:hAnsi="Arial" w:cs="Arial"/>
          <w:sz w:val="22"/>
          <w:szCs w:val="22"/>
        </w:rPr>
        <w:t>This a</w:t>
      </w:r>
      <w:r w:rsidR="000640AE" w:rsidRPr="00662DA3">
        <w:rPr>
          <w:rFonts w:ascii="Arial" w:hAnsi="Arial" w:cs="Arial"/>
          <w:sz w:val="22"/>
          <w:szCs w:val="22"/>
        </w:rPr>
        <w:t xml:space="preserve">mendment by and between </w:t>
      </w:r>
      <w:r w:rsidR="001D3D02" w:rsidRPr="00662DA3">
        <w:rPr>
          <w:rFonts w:ascii="Arial" w:hAnsi="Arial" w:cs="Arial"/>
          <w:sz w:val="22"/>
          <w:szCs w:val="22"/>
        </w:rPr>
        <w:t xml:space="preserve">the </w:t>
      </w:r>
      <w:r w:rsidR="000640AE" w:rsidRPr="00662DA3">
        <w:rPr>
          <w:rFonts w:ascii="Arial" w:hAnsi="Arial" w:cs="Arial"/>
          <w:sz w:val="22"/>
          <w:szCs w:val="22"/>
        </w:rPr>
        <w:t>Contractor</w:t>
      </w:r>
      <w:r w:rsidR="00AE19F7" w:rsidRPr="00662DA3">
        <w:rPr>
          <w:rFonts w:ascii="Arial" w:hAnsi="Arial" w:cs="Arial"/>
          <w:sz w:val="22"/>
          <w:szCs w:val="22"/>
        </w:rPr>
        <w:t xml:space="preserve"> </w:t>
      </w:r>
      <w:r w:rsidR="001D3D02" w:rsidRPr="00662DA3">
        <w:rPr>
          <w:rFonts w:ascii="Arial" w:hAnsi="Arial" w:cs="Arial"/>
          <w:sz w:val="22"/>
          <w:szCs w:val="22"/>
        </w:rPr>
        <w:t xml:space="preserve">and State Entity </w:t>
      </w:r>
      <w:r w:rsidR="00AE19F7" w:rsidRPr="00662DA3">
        <w:rPr>
          <w:rFonts w:ascii="Arial" w:hAnsi="Arial" w:cs="Arial"/>
          <w:sz w:val="22"/>
          <w:szCs w:val="22"/>
        </w:rPr>
        <w:t>defined</w:t>
      </w:r>
      <w:r w:rsidRPr="00662DA3">
        <w:rPr>
          <w:rFonts w:ascii="Arial" w:hAnsi="Arial" w:cs="Arial"/>
          <w:sz w:val="22"/>
          <w:szCs w:val="22"/>
        </w:rPr>
        <w:t xml:space="preserve"> below </w:t>
      </w:r>
      <w:r w:rsidR="000640AE" w:rsidRPr="00662DA3">
        <w:rPr>
          <w:rFonts w:ascii="Arial" w:hAnsi="Arial" w:cs="Arial"/>
          <w:sz w:val="22"/>
          <w:szCs w:val="22"/>
        </w:rPr>
        <w:t>shall be effective as of the date this Amendment is fully executed.</w:t>
      </w:r>
      <w:r w:rsidRPr="00662DA3">
        <w:rPr>
          <w:rFonts w:ascii="Arial" w:hAnsi="Arial" w:cs="Arial"/>
          <w:sz w:val="22"/>
          <w:szCs w:val="22"/>
        </w:rPr>
        <w:t xml:space="preserve">  </w:t>
      </w:r>
    </w:p>
    <w:p w14:paraId="6D52AD3C" w14:textId="77777777" w:rsidR="000640AE" w:rsidRPr="00662DA3" w:rsidRDefault="000640AE" w:rsidP="00DB115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840"/>
      </w:tblGrid>
      <w:tr w:rsidR="00E933FE" w:rsidRPr="00E972CB" w14:paraId="6D52AD3E" w14:textId="77777777" w:rsidTr="002E5CB4">
        <w:trPr>
          <w:trHeight w:val="530"/>
        </w:trPr>
        <w:tc>
          <w:tcPr>
            <w:tcW w:w="10080" w:type="dxa"/>
            <w:gridSpan w:val="2"/>
            <w:shd w:val="clear" w:color="auto" w:fill="CCCCCC"/>
            <w:vAlign w:val="center"/>
          </w:tcPr>
          <w:p w14:paraId="6D52AD3D" w14:textId="77777777" w:rsidR="00E933FE" w:rsidRPr="00E972CB" w:rsidRDefault="00E933FE" w:rsidP="002E5CB4">
            <w:pPr>
              <w:spacing w:before="120" w:after="120"/>
              <w:jc w:val="center"/>
              <w:rPr>
                <w:rFonts w:ascii="Arial" w:hAnsi="Arial" w:cs="Arial"/>
                <w:b/>
                <w:sz w:val="22"/>
                <w:szCs w:val="22"/>
              </w:rPr>
            </w:pPr>
            <w:r w:rsidRPr="00E972CB">
              <w:rPr>
                <w:rFonts w:ascii="Arial" w:hAnsi="Arial" w:cs="Arial"/>
                <w:b/>
                <w:sz w:val="22"/>
                <w:szCs w:val="22"/>
              </w:rPr>
              <w:t>STATE OF GEORGIA CONTRACT</w:t>
            </w:r>
          </w:p>
        </w:tc>
      </w:tr>
      <w:tr w:rsidR="00670240" w:rsidRPr="00E972CB" w14:paraId="6D52AD41" w14:textId="77777777" w:rsidTr="00E972CB">
        <w:tc>
          <w:tcPr>
            <w:tcW w:w="3240" w:type="dxa"/>
          </w:tcPr>
          <w:p w14:paraId="6D52AD3F" w14:textId="77777777" w:rsidR="00670240" w:rsidRPr="00E972CB" w:rsidRDefault="00670240" w:rsidP="002E5CB4">
            <w:pPr>
              <w:spacing w:before="120" w:after="120"/>
              <w:jc w:val="right"/>
              <w:rPr>
                <w:rFonts w:ascii="Arial" w:hAnsi="Arial" w:cs="Arial"/>
                <w:b/>
                <w:sz w:val="22"/>
                <w:szCs w:val="22"/>
              </w:rPr>
            </w:pPr>
            <w:r w:rsidRPr="00E972CB">
              <w:rPr>
                <w:rFonts w:ascii="Arial" w:hAnsi="Arial" w:cs="Arial"/>
                <w:b/>
                <w:sz w:val="22"/>
                <w:szCs w:val="22"/>
              </w:rPr>
              <w:t>State Entity’s Name:</w:t>
            </w:r>
          </w:p>
        </w:tc>
        <w:tc>
          <w:tcPr>
            <w:tcW w:w="6840" w:type="dxa"/>
          </w:tcPr>
          <w:p w14:paraId="6D52AD40" w14:textId="77777777" w:rsidR="00670240" w:rsidRPr="00E972CB" w:rsidRDefault="00670240" w:rsidP="002E5CB4">
            <w:pPr>
              <w:spacing w:before="120" w:after="120"/>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6D52AD44" w14:textId="77777777" w:rsidTr="00E972CB">
        <w:tc>
          <w:tcPr>
            <w:tcW w:w="3240" w:type="dxa"/>
          </w:tcPr>
          <w:p w14:paraId="6D52AD42"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Contractor’s Full Legal Name:</w:t>
            </w:r>
          </w:p>
        </w:tc>
        <w:tc>
          <w:tcPr>
            <w:tcW w:w="6840" w:type="dxa"/>
          </w:tcPr>
          <w:p w14:paraId="6D52AD43"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bookmarkStart w:id="0" w:name="Text11"/>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0"/>
          </w:p>
        </w:tc>
      </w:tr>
      <w:tr w:rsidR="00AE19F7" w:rsidRPr="00E972CB" w14:paraId="6D52AD47" w14:textId="77777777" w:rsidTr="00E972CB">
        <w:tc>
          <w:tcPr>
            <w:tcW w:w="3240" w:type="dxa"/>
          </w:tcPr>
          <w:p w14:paraId="6D52AD45"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 xml:space="preserve">Contract </w:t>
            </w:r>
            <w:r w:rsidR="001D3D02" w:rsidRPr="00E972CB">
              <w:rPr>
                <w:rFonts w:ascii="Arial" w:hAnsi="Arial" w:cs="Arial"/>
                <w:b/>
                <w:sz w:val="22"/>
                <w:szCs w:val="22"/>
              </w:rPr>
              <w:t>No.</w:t>
            </w:r>
            <w:r w:rsidRPr="00E972CB">
              <w:rPr>
                <w:rFonts w:ascii="Arial" w:hAnsi="Arial" w:cs="Arial"/>
                <w:b/>
                <w:sz w:val="22"/>
                <w:szCs w:val="22"/>
              </w:rPr>
              <w:t>:</w:t>
            </w:r>
          </w:p>
        </w:tc>
        <w:tc>
          <w:tcPr>
            <w:tcW w:w="6840" w:type="dxa"/>
          </w:tcPr>
          <w:p w14:paraId="6D52AD46"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2"/>
                  <w:enabled/>
                  <w:calcOnExit w:val="0"/>
                  <w:textInput/>
                </w:ffData>
              </w:fldChar>
            </w:r>
            <w:bookmarkStart w:id="1" w:name="Text12"/>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1"/>
          </w:p>
        </w:tc>
      </w:tr>
      <w:tr w:rsidR="00AE19F7" w:rsidRPr="00E972CB" w14:paraId="6D52AD4A" w14:textId="77777777" w:rsidTr="00E972CB">
        <w:tc>
          <w:tcPr>
            <w:tcW w:w="3240" w:type="dxa"/>
          </w:tcPr>
          <w:p w14:paraId="6D52AD48"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 xml:space="preserve">Solicitation </w:t>
            </w:r>
            <w:r w:rsidR="001D3D02" w:rsidRPr="00E972CB">
              <w:rPr>
                <w:rFonts w:ascii="Arial" w:hAnsi="Arial" w:cs="Arial"/>
                <w:b/>
                <w:sz w:val="22"/>
                <w:szCs w:val="22"/>
              </w:rPr>
              <w:t>No./Event ID</w:t>
            </w:r>
            <w:r w:rsidRPr="00E972CB">
              <w:rPr>
                <w:rFonts w:ascii="Arial" w:hAnsi="Arial" w:cs="Arial"/>
                <w:b/>
                <w:sz w:val="22"/>
                <w:szCs w:val="22"/>
              </w:rPr>
              <w:t>:</w:t>
            </w:r>
          </w:p>
        </w:tc>
        <w:tc>
          <w:tcPr>
            <w:tcW w:w="6840" w:type="dxa"/>
          </w:tcPr>
          <w:p w14:paraId="6D52AD49" w14:textId="77777777" w:rsidR="00AE19F7" w:rsidRPr="00E972CB" w:rsidRDefault="00AE19F7" w:rsidP="002E5CB4">
            <w:pPr>
              <w:tabs>
                <w:tab w:val="left" w:pos="1965"/>
              </w:tabs>
              <w:spacing w:before="120" w:after="120"/>
              <w:jc w:val="both"/>
              <w:rPr>
                <w:rFonts w:ascii="Arial" w:hAnsi="Arial" w:cs="Arial"/>
                <w:sz w:val="22"/>
                <w:szCs w:val="22"/>
              </w:rPr>
            </w:pPr>
            <w:r w:rsidRPr="00E972CB">
              <w:rPr>
                <w:rFonts w:ascii="Arial" w:hAnsi="Arial" w:cs="Arial"/>
                <w:sz w:val="22"/>
                <w:szCs w:val="22"/>
              </w:rPr>
              <w:fldChar w:fldCharType="begin">
                <w:ffData>
                  <w:name w:val="Text13"/>
                  <w:enabled/>
                  <w:calcOnExit w:val="0"/>
                  <w:textInput/>
                </w:ffData>
              </w:fldChar>
            </w:r>
            <w:bookmarkStart w:id="2" w:name="Text13"/>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2"/>
          </w:p>
        </w:tc>
      </w:tr>
      <w:tr w:rsidR="00AE19F7" w:rsidRPr="00E972CB" w14:paraId="6D52AD4D" w14:textId="77777777" w:rsidTr="00E972CB">
        <w:tc>
          <w:tcPr>
            <w:tcW w:w="3240" w:type="dxa"/>
          </w:tcPr>
          <w:p w14:paraId="6D52AD4B"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Solicitation Title</w:t>
            </w:r>
            <w:r w:rsidR="001D3D02" w:rsidRPr="00E972CB">
              <w:rPr>
                <w:rFonts w:ascii="Arial" w:hAnsi="Arial" w:cs="Arial"/>
                <w:b/>
                <w:sz w:val="22"/>
                <w:szCs w:val="22"/>
              </w:rPr>
              <w:t>/Event Name</w:t>
            </w:r>
            <w:r w:rsidRPr="00E972CB">
              <w:rPr>
                <w:rFonts w:ascii="Arial" w:hAnsi="Arial" w:cs="Arial"/>
                <w:b/>
                <w:sz w:val="22"/>
                <w:szCs w:val="22"/>
              </w:rPr>
              <w:t>:</w:t>
            </w:r>
          </w:p>
        </w:tc>
        <w:tc>
          <w:tcPr>
            <w:tcW w:w="6840" w:type="dxa"/>
          </w:tcPr>
          <w:p w14:paraId="6D52AD4C"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4"/>
                  <w:enabled/>
                  <w:calcOnExit w:val="0"/>
                  <w:textInput/>
                </w:ffData>
              </w:fldChar>
            </w:r>
            <w:bookmarkStart w:id="3" w:name="Text14"/>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3"/>
          </w:p>
        </w:tc>
      </w:tr>
      <w:tr w:rsidR="00AE19F7" w:rsidRPr="00E972CB" w14:paraId="6D52AD50" w14:textId="77777777" w:rsidTr="00E972CB">
        <w:tc>
          <w:tcPr>
            <w:tcW w:w="3240" w:type="dxa"/>
          </w:tcPr>
          <w:p w14:paraId="6D52AD4E"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Contract Award Date:</w:t>
            </w:r>
          </w:p>
        </w:tc>
        <w:tc>
          <w:tcPr>
            <w:tcW w:w="6840" w:type="dxa"/>
          </w:tcPr>
          <w:p w14:paraId="6D52AD4F"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5"/>
                  <w:enabled/>
                  <w:calcOnExit w:val="0"/>
                  <w:textInput/>
                </w:ffData>
              </w:fldChar>
            </w:r>
            <w:bookmarkStart w:id="4" w:name="Text15"/>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4"/>
          </w:p>
        </w:tc>
      </w:tr>
      <w:tr w:rsidR="00AE19F7" w:rsidRPr="00E972CB" w14:paraId="6D52AD53" w14:textId="77777777" w:rsidTr="00E972CB">
        <w:tc>
          <w:tcPr>
            <w:tcW w:w="3240" w:type="dxa"/>
          </w:tcPr>
          <w:p w14:paraId="6D52AD51"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Current Contract Term:</w:t>
            </w:r>
          </w:p>
        </w:tc>
        <w:tc>
          <w:tcPr>
            <w:tcW w:w="6840" w:type="dxa"/>
          </w:tcPr>
          <w:p w14:paraId="6D52AD52"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bookmarkStart w:id="5" w:name="Text16"/>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5"/>
          </w:p>
        </w:tc>
      </w:tr>
      <w:tr w:rsidR="003678A1" w:rsidRPr="00E972CB" w14:paraId="6D52AD56" w14:textId="77777777" w:rsidTr="00E972CB">
        <w:tc>
          <w:tcPr>
            <w:tcW w:w="3240" w:type="dxa"/>
          </w:tcPr>
          <w:p w14:paraId="6D52AD54" w14:textId="77777777" w:rsidR="003678A1" w:rsidRPr="00E972CB" w:rsidRDefault="003678A1" w:rsidP="002E5CB4">
            <w:pPr>
              <w:spacing w:before="120" w:after="120"/>
              <w:jc w:val="right"/>
              <w:rPr>
                <w:rFonts w:ascii="Arial" w:hAnsi="Arial" w:cs="Arial"/>
                <w:b/>
                <w:sz w:val="22"/>
                <w:szCs w:val="22"/>
              </w:rPr>
            </w:pPr>
            <w:r>
              <w:rPr>
                <w:rFonts w:ascii="Arial" w:hAnsi="Arial" w:cs="Arial"/>
                <w:b/>
                <w:sz w:val="22"/>
                <w:szCs w:val="22"/>
              </w:rPr>
              <w:t>Amendment No.:</w:t>
            </w:r>
          </w:p>
        </w:tc>
        <w:tc>
          <w:tcPr>
            <w:tcW w:w="6840" w:type="dxa"/>
          </w:tcPr>
          <w:p w14:paraId="6D52AD55" w14:textId="77777777" w:rsidR="003678A1" w:rsidRPr="00E972CB" w:rsidRDefault="003678A1"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6D52AD57" w14:textId="77777777" w:rsidR="000640AE" w:rsidRPr="00662DA3" w:rsidRDefault="000640AE" w:rsidP="00DB115C">
      <w:pPr>
        <w:jc w:val="both"/>
        <w:rPr>
          <w:rFonts w:ascii="Arial" w:hAnsi="Arial" w:cs="Arial"/>
          <w:sz w:val="22"/>
          <w:szCs w:val="22"/>
        </w:rPr>
      </w:pPr>
    </w:p>
    <w:p w14:paraId="6D52AD58" w14:textId="77777777" w:rsidR="000640AE" w:rsidRPr="00662DA3" w:rsidRDefault="00AE19F7" w:rsidP="00DB115C">
      <w:pPr>
        <w:jc w:val="both"/>
        <w:rPr>
          <w:rFonts w:ascii="Arial" w:hAnsi="Arial" w:cs="Arial"/>
          <w:sz w:val="22"/>
          <w:szCs w:val="22"/>
        </w:rPr>
      </w:pPr>
      <w:r w:rsidRPr="00662DA3">
        <w:rPr>
          <w:rFonts w:ascii="Arial" w:hAnsi="Arial" w:cs="Arial"/>
          <w:sz w:val="22"/>
          <w:szCs w:val="22"/>
        </w:rPr>
        <w:t xml:space="preserve">WHEREAS, </w:t>
      </w:r>
      <w:r w:rsidR="000640AE" w:rsidRPr="00662DA3">
        <w:rPr>
          <w:rFonts w:ascii="Arial" w:hAnsi="Arial" w:cs="Arial"/>
          <w:sz w:val="22"/>
          <w:szCs w:val="22"/>
        </w:rPr>
        <w:t xml:space="preserve">the Contract is in effect through </w:t>
      </w:r>
      <w:r w:rsidR="00BF0CA6" w:rsidRPr="00662DA3">
        <w:rPr>
          <w:rFonts w:ascii="Arial" w:hAnsi="Arial" w:cs="Arial"/>
          <w:sz w:val="22"/>
          <w:szCs w:val="22"/>
        </w:rPr>
        <w:t xml:space="preserve">the Current Contract Term as defined above; and </w:t>
      </w:r>
    </w:p>
    <w:p w14:paraId="6D52AD59" w14:textId="77777777" w:rsidR="00BF0CA6" w:rsidRPr="00662DA3" w:rsidRDefault="00BF0CA6" w:rsidP="00DB115C">
      <w:pPr>
        <w:jc w:val="both"/>
        <w:rPr>
          <w:rFonts w:ascii="Arial" w:hAnsi="Arial" w:cs="Arial"/>
          <w:sz w:val="22"/>
          <w:szCs w:val="22"/>
        </w:rPr>
      </w:pPr>
    </w:p>
    <w:p w14:paraId="6D52AD5A" w14:textId="77777777" w:rsidR="000640AE" w:rsidRPr="00662DA3" w:rsidRDefault="000640AE" w:rsidP="00DB115C">
      <w:pPr>
        <w:jc w:val="both"/>
        <w:rPr>
          <w:rFonts w:ascii="Arial" w:hAnsi="Arial" w:cs="Arial"/>
          <w:sz w:val="22"/>
          <w:szCs w:val="22"/>
        </w:rPr>
      </w:pPr>
      <w:r w:rsidRPr="00662DA3">
        <w:rPr>
          <w:rFonts w:ascii="Arial" w:hAnsi="Arial" w:cs="Arial"/>
          <w:sz w:val="22"/>
          <w:szCs w:val="22"/>
        </w:rPr>
        <w:t>NOW THEREFORE, for good and valuable consideration, the receipt and sufficiency of which are hereby acknowledged, the parties do hereby agree as follows:</w:t>
      </w:r>
    </w:p>
    <w:p w14:paraId="6D52AD5B" w14:textId="77777777" w:rsidR="00984729" w:rsidRPr="00662DA3" w:rsidRDefault="00984729" w:rsidP="00DB115C">
      <w:pPr>
        <w:rPr>
          <w:rFonts w:ascii="Arial" w:hAnsi="Arial" w:cs="Arial"/>
          <w:sz w:val="22"/>
          <w:szCs w:val="22"/>
        </w:rPr>
      </w:pPr>
    </w:p>
    <w:p w14:paraId="6D52AD5C" w14:textId="77777777" w:rsidR="00A60AC1" w:rsidRDefault="00397B0A" w:rsidP="00397B0A">
      <w:pPr>
        <w:ind w:left="1080" w:hanging="72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FILLIN  \d "1.</w:instrText>
      </w:r>
      <w:r>
        <w:rPr>
          <w:rFonts w:ascii="Arial" w:hAnsi="Arial" w:cs="Arial"/>
          <w:sz w:val="22"/>
          <w:szCs w:val="22"/>
        </w:rPr>
        <w:tab/>
        <w:instrText xml:space="preserve">[Insert language defining desired contract change(s) here.  You  may need to add additional sections.  Consult legal staff as appropriate.]  "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tab/>
      </w:r>
      <w:r>
        <w:rPr>
          <w:rFonts w:ascii="Arial" w:hAnsi="Arial" w:cs="Arial"/>
          <w:sz w:val="22"/>
          <w:szCs w:val="22"/>
        </w:rPr>
        <w:fldChar w:fldCharType="end"/>
      </w:r>
      <w:bookmarkStart w:id="6" w:name="_Hlk5891237"/>
      <w:r w:rsidR="0067195A">
        <w:rPr>
          <w:rFonts w:ascii="Arial" w:hAnsi="Arial" w:cs="Arial"/>
          <w:sz w:val="22"/>
          <w:szCs w:val="22"/>
        </w:rPr>
        <w:fldChar w:fldCharType="begin">
          <w:ffData>
            <w:name w:val="Text17"/>
            <w:enabled/>
            <w:calcOnExit w:val="0"/>
            <w:textInput/>
          </w:ffData>
        </w:fldChar>
      </w:r>
      <w:bookmarkStart w:id="7" w:name="Text17"/>
      <w:r w:rsidR="0067195A">
        <w:rPr>
          <w:rFonts w:ascii="Arial" w:hAnsi="Arial" w:cs="Arial"/>
          <w:sz w:val="22"/>
          <w:szCs w:val="22"/>
        </w:rPr>
        <w:instrText xml:space="preserve"> FORMTEXT </w:instrText>
      </w:r>
      <w:r w:rsidR="0067195A">
        <w:rPr>
          <w:rFonts w:ascii="Arial" w:hAnsi="Arial" w:cs="Arial"/>
          <w:sz w:val="22"/>
          <w:szCs w:val="22"/>
        </w:rPr>
      </w:r>
      <w:r w:rsidR="0067195A">
        <w:rPr>
          <w:rFonts w:ascii="Arial" w:hAnsi="Arial" w:cs="Arial"/>
          <w:sz w:val="22"/>
          <w:szCs w:val="22"/>
        </w:rPr>
        <w:fldChar w:fldCharType="separate"/>
      </w:r>
      <w:r w:rsidR="0067195A" w:rsidRPr="0067195A">
        <w:rPr>
          <w:rFonts w:ascii="Arial" w:hAnsi="Arial" w:cs="Arial"/>
          <w:noProof/>
          <w:sz w:val="22"/>
          <w:szCs w:val="22"/>
        </w:rPr>
        <w:t xml:space="preserve">[Insert language defining desired contract change(s) here.  You may need to add additional sections.  Consult legal staff as appropriate.] </w:t>
      </w:r>
      <w:r w:rsidR="0067195A">
        <w:rPr>
          <w:rFonts w:ascii="Arial" w:hAnsi="Arial" w:cs="Arial"/>
          <w:sz w:val="22"/>
          <w:szCs w:val="22"/>
        </w:rPr>
        <w:fldChar w:fldCharType="end"/>
      </w:r>
      <w:bookmarkEnd w:id="6"/>
      <w:bookmarkEnd w:id="7"/>
    </w:p>
    <w:p w14:paraId="6D52AD5D" w14:textId="77777777" w:rsidR="00397B0A" w:rsidRDefault="00A60AC1" w:rsidP="002E5CB4">
      <w:pPr>
        <w:ind w:left="1080" w:hanging="720"/>
        <w:jc w:val="right"/>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CONTRACT NUMBER:  </w:t>
      </w: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6D52AD5E" w14:textId="77777777" w:rsidR="00397B0A" w:rsidRPr="00397B0A" w:rsidRDefault="00397B0A" w:rsidP="00397B0A">
      <w:pPr>
        <w:ind w:left="1080" w:hanging="720"/>
        <w:jc w:val="both"/>
        <w:rPr>
          <w:rFonts w:ascii="Arial" w:hAnsi="Arial" w:cs="Arial"/>
          <w:sz w:val="22"/>
          <w:szCs w:val="22"/>
        </w:rPr>
      </w:pPr>
    </w:p>
    <w:p w14:paraId="49ED1D41" w14:textId="20D10E6D" w:rsidR="00843898" w:rsidRPr="00D202F8" w:rsidRDefault="00843898" w:rsidP="00843898">
      <w:pPr>
        <w:keepNext/>
        <w:keepLines/>
        <w:numPr>
          <w:ilvl w:val="0"/>
          <w:numId w:val="18"/>
        </w:numPr>
        <w:jc w:val="both"/>
        <w:rPr>
          <w:rFonts w:ascii="Arial" w:hAnsi="Arial" w:cs="Arial"/>
          <w:sz w:val="22"/>
          <w:szCs w:val="22"/>
        </w:rPr>
      </w:pPr>
      <w:r>
        <w:rPr>
          <w:rFonts w:ascii="Arial" w:hAnsi="Arial" w:cs="Arial"/>
          <w:b/>
          <w:sz w:val="22"/>
          <w:szCs w:val="22"/>
        </w:rPr>
        <w:t>SEXUAL HARASSMENT PREVENTION</w:t>
      </w:r>
      <w:r w:rsidRPr="00D202F8">
        <w:rPr>
          <w:rFonts w:ascii="Arial" w:hAnsi="Arial" w:cs="Arial"/>
          <w:b/>
          <w:sz w:val="22"/>
          <w:szCs w:val="22"/>
        </w:rPr>
        <w:t xml:space="preserve">.  </w:t>
      </w:r>
      <w:r w:rsidRPr="00D202F8">
        <w:rPr>
          <w:rFonts w:ascii="Arial" w:hAnsi="Arial" w:cs="Arial"/>
          <w:sz w:val="22"/>
          <w:szCs w:val="22"/>
        </w:rPr>
        <w:t xml:space="preserve">The Contract is hereby amended to include the following provision(s) in </w:t>
      </w:r>
      <w:r w:rsidRPr="002F6CAC">
        <w:rPr>
          <w:rFonts w:ascii="Arial" w:hAnsi="Arial" w:cs="Arial"/>
          <w:sz w:val="22"/>
          <w:szCs w:val="22"/>
          <w:highlight w:val="lightGray"/>
        </w:rPr>
        <w:t>Section L. Contract Administration as a new subsection</w:t>
      </w:r>
      <w:r w:rsidRPr="00D202F8">
        <w:rPr>
          <w:rFonts w:ascii="Arial" w:hAnsi="Arial" w:cs="Arial"/>
          <w:sz w:val="22"/>
          <w:szCs w:val="22"/>
        </w:rPr>
        <w:t xml:space="preserve"> entitled “Sexual Harassment Prevention”</w:t>
      </w:r>
      <w:r w:rsidR="003B350A">
        <w:rPr>
          <w:rFonts w:ascii="Arial" w:hAnsi="Arial" w:cs="Arial"/>
          <w:sz w:val="22"/>
          <w:szCs w:val="22"/>
        </w:rPr>
        <w:t xml:space="preserve"> </w:t>
      </w:r>
      <w:bookmarkStart w:id="8" w:name="_Hlk5891378"/>
      <w:r w:rsidR="002F6CAC" w:rsidRPr="002F6CAC">
        <w:rPr>
          <w:rFonts w:ascii="Arial" w:hAnsi="Arial" w:cs="Arial"/>
          <w:sz w:val="22"/>
          <w:szCs w:val="22"/>
          <w:highlight w:val="lightGray"/>
        </w:rPr>
        <w:t xml:space="preserve">[Update </w:t>
      </w:r>
      <w:r w:rsidR="005D3375">
        <w:rPr>
          <w:rFonts w:ascii="Arial" w:hAnsi="Arial" w:cs="Arial"/>
          <w:sz w:val="22"/>
          <w:szCs w:val="22"/>
          <w:highlight w:val="lightGray"/>
        </w:rPr>
        <w:t xml:space="preserve">the </w:t>
      </w:r>
      <w:r w:rsidR="002F6CAC" w:rsidRPr="002F6CAC">
        <w:rPr>
          <w:rFonts w:ascii="Arial" w:hAnsi="Arial" w:cs="Arial"/>
          <w:sz w:val="22"/>
          <w:szCs w:val="22"/>
          <w:highlight w:val="lightGray"/>
        </w:rPr>
        <w:t xml:space="preserve">placement </w:t>
      </w:r>
      <w:r w:rsidR="005D3375">
        <w:rPr>
          <w:rFonts w:ascii="Arial" w:hAnsi="Arial" w:cs="Arial"/>
          <w:sz w:val="22"/>
          <w:szCs w:val="22"/>
          <w:highlight w:val="lightGray"/>
        </w:rPr>
        <w:t xml:space="preserve">of the </w:t>
      </w:r>
      <w:r w:rsidR="002F6CAC" w:rsidRPr="002F6CAC">
        <w:rPr>
          <w:rFonts w:ascii="Arial" w:hAnsi="Arial" w:cs="Arial"/>
          <w:sz w:val="22"/>
          <w:szCs w:val="22"/>
          <w:highlight w:val="lightGray"/>
        </w:rPr>
        <w:t xml:space="preserve">language as needed if </w:t>
      </w:r>
      <w:r w:rsidR="005D3375">
        <w:rPr>
          <w:rFonts w:ascii="Arial" w:hAnsi="Arial" w:cs="Arial"/>
          <w:sz w:val="22"/>
          <w:szCs w:val="22"/>
          <w:highlight w:val="lightGray"/>
        </w:rPr>
        <w:t xml:space="preserve">you </w:t>
      </w:r>
      <w:r w:rsidR="002F6CAC" w:rsidRPr="002F6CAC">
        <w:rPr>
          <w:rFonts w:ascii="Arial" w:hAnsi="Arial" w:cs="Arial"/>
          <w:sz w:val="22"/>
          <w:szCs w:val="22"/>
          <w:highlight w:val="lightGray"/>
        </w:rPr>
        <w:t>do not utilize SPD State Entity Contract Templates]</w:t>
      </w:r>
      <w:bookmarkEnd w:id="8"/>
      <w:r w:rsidRPr="00D202F8">
        <w:rPr>
          <w:rFonts w:ascii="Arial" w:hAnsi="Arial" w:cs="Arial"/>
          <w:sz w:val="22"/>
          <w:szCs w:val="22"/>
        </w:rPr>
        <w:t>:</w:t>
      </w:r>
    </w:p>
    <w:p w14:paraId="28882D0B" w14:textId="77777777" w:rsidR="00843898" w:rsidRDefault="00843898" w:rsidP="00843898">
      <w:pPr>
        <w:keepNext/>
        <w:keepLines/>
        <w:ind w:left="1080"/>
        <w:jc w:val="both"/>
        <w:rPr>
          <w:rFonts w:ascii="Arial" w:hAnsi="Arial" w:cs="Arial"/>
          <w:sz w:val="22"/>
          <w:szCs w:val="22"/>
        </w:rPr>
      </w:pPr>
    </w:p>
    <w:p w14:paraId="0B34BE17" w14:textId="77777777" w:rsidR="00843898" w:rsidRDefault="00843898" w:rsidP="00843898">
      <w:pPr>
        <w:keepNext/>
        <w:keepLines/>
        <w:ind w:left="1080"/>
        <w:jc w:val="both"/>
        <w:rPr>
          <w:rFonts w:ascii="Arial" w:hAnsi="Arial" w:cs="Arial"/>
          <w:sz w:val="22"/>
          <w:szCs w:val="22"/>
        </w:rPr>
      </w:pPr>
      <w:r w:rsidRPr="00ED142C">
        <w:rPr>
          <w:rFonts w:ascii="Arial" w:hAnsi="Arial" w:cs="Arial"/>
          <w:sz w:val="22"/>
          <w:szCs w:val="22"/>
        </w:rPr>
        <w:t>The State of Georgia promotes respect and dignity and does not tolerate sexual harassment in the workplace. The State is committed to providing a workplace and environment free from sexual harassment for its employees and for all persons who interact with state government. All State of Georgia employees are expected and required to interact with all persons including other employees, contractors, and customers in a professional manner that contributes to a respectful work environment free from sexual harassment.  Furthermore, the State of Georgia maintains an expectation that its contractors and their employees and subcontractors will interact with entities of the State of Georgia, their customers, and other contractors of the State in a professional manner that contributes to a respectful work environment free from sexual harassment.</w:t>
      </w:r>
    </w:p>
    <w:p w14:paraId="016D2996" w14:textId="77777777" w:rsidR="00843898" w:rsidRDefault="00843898" w:rsidP="00843898">
      <w:pPr>
        <w:pStyle w:val="ListParagraph"/>
        <w:ind w:left="1080"/>
        <w:rPr>
          <w:rFonts w:ascii="Arial" w:hAnsi="Arial" w:cs="Arial"/>
          <w:sz w:val="22"/>
          <w:szCs w:val="22"/>
        </w:rPr>
      </w:pPr>
    </w:p>
    <w:p w14:paraId="53E11FEE" w14:textId="77777777" w:rsidR="00843898" w:rsidRDefault="00843898" w:rsidP="00843898">
      <w:pPr>
        <w:ind w:left="1080"/>
        <w:jc w:val="both"/>
        <w:rPr>
          <w:rFonts w:ascii="Arial" w:hAnsi="Arial" w:cs="Arial"/>
          <w:sz w:val="22"/>
          <w:szCs w:val="22"/>
        </w:rPr>
      </w:pPr>
      <w:r w:rsidRPr="00B229F5">
        <w:rPr>
          <w:rFonts w:ascii="Arial" w:hAnsi="Arial" w:cs="Arial"/>
          <w:sz w:val="22"/>
          <w:szCs w:val="22"/>
        </w:rPr>
        <w:t xml:space="preserve">Pursuant to the State of Georgia’s Statewide Sexual Harassment Prevention Policy (the “Policy”), all contractors who are regularly on State premises or who regularly interact with State personnel must complete sexual harassment prevention training on an annual basis.  </w:t>
      </w:r>
    </w:p>
    <w:p w14:paraId="7E92CF64" w14:textId="77777777" w:rsidR="00843898" w:rsidRDefault="00843898" w:rsidP="00843898">
      <w:pPr>
        <w:ind w:left="1080"/>
        <w:jc w:val="both"/>
        <w:rPr>
          <w:rFonts w:ascii="Arial" w:hAnsi="Arial" w:cs="Arial"/>
          <w:sz w:val="22"/>
          <w:szCs w:val="22"/>
        </w:rPr>
      </w:pPr>
    </w:p>
    <w:p w14:paraId="612B2424" w14:textId="25620519" w:rsidR="00843898" w:rsidRPr="00B229F5" w:rsidRDefault="00D44049" w:rsidP="00843898">
      <w:pPr>
        <w:ind w:left="1080"/>
        <w:jc w:val="both"/>
        <w:rPr>
          <w:rFonts w:ascii="Arial" w:hAnsi="Arial" w:cs="Arial"/>
          <w:sz w:val="22"/>
          <w:szCs w:val="22"/>
        </w:rPr>
      </w:pPr>
      <w:r>
        <w:rPr>
          <w:rFonts w:ascii="Arial" w:hAnsi="Arial" w:cs="Arial"/>
          <w:sz w:val="22"/>
          <w:szCs w:val="22"/>
        </w:rPr>
        <w:t>If t</w:t>
      </w:r>
      <w:r w:rsidR="00610D12">
        <w:rPr>
          <w:rFonts w:ascii="Arial" w:hAnsi="Arial" w:cs="Arial"/>
          <w:sz w:val="22"/>
          <w:szCs w:val="22"/>
        </w:rPr>
        <w:t>he</w:t>
      </w:r>
      <w:r w:rsidR="00843898" w:rsidRPr="00B229F5">
        <w:rPr>
          <w:rFonts w:ascii="Arial" w:hAnsi="Arial" w:cs="Arial"/>
          <w:sz w:val="22"/>
          <w:szCs w:val="22"/>
        </w:rPr>
        <w:t xml:space="preserve"> </w:t>
      </w:r>
      <w:r w:rsidR="00610D12">
        <w:rPr>
          <w:rFonts w:ascii="Arial" w:hAnsi="Arial" w:cs="Arial"/>
          <w:sz w:val="22"/>
          <w:szCs w:val="22"/>
        </w:rPr>
        <w:t>C</w:t>
      </w:r>
      <w:r w:rsidR="00843898" w:rsidRPr="00B229F5">
        <w:rPr>
          <w:rFonts w:ascii="Arial" w:hAnsi="Arial" w:cs="Arial"/>
          <w:sz w:val="22"/>
          <w:szCs w:val="22"/>
        </w:rPr>
        <w:t xml:space="preserve">ontractor, including its employees and subcontractors, </w:t>
      </w:r>
      <w:r>
        <w:rPr>
          <w:rFonts w:ascii="Arial" w:hAnsi="Arial" w:cs="Arial"/>
          <w:sz w:val="22"/>
          <w:szCs w:val="22"/>
        </w:rPr>
        <w:t>violates</w:t>
      </w:r>
      <w:r w:rsidR="00843898" w:rsidRPr="00B229F5">
        <w:rPr>
          <w:rFonts w:ascii="Arial" w:hAnsi="Arial" w:cs="Arial"/>
          <w:sz w:val="22"/>
          <w:szCs w:val="22"/>
        </w:rPr>
        <w:t xml:space="preserve"> the Policy, including but not limited to engaging in sexual harassment and/or retaliation</w:t>
      </w:r>
      <w:r>
        <w:rPr>
          <w:rFonts w:ascii="Arial" w:hAnsi="Arial" w:cs="Arial"/>
          <w:sz w:val="22"/>
          <w:szCs w:val="22"/>
        </w:rPr>
        <w:t>, the Contractor</w:t>
      </w:r>
      <w:r w:rsidR="00843898" w:rsidRPr="00B229F5">
        <w:rPr>
          <w:rFonts w:ascii="Arial" w:hAnsi="Arial" w:cs="Arial"/>
          <w:sz w:val="22"/>
          <w:szCs w:val="22"/>
        </w:rPr>
        <w:t xml:space="preserve"> may be subject to appropriate corrective action.  Such action may include, but is not limited to, notification to the employer, removal from State premises, restricted access to State premises and/or personnel, termination of contract, and/or other corrective action(s) deemed necessary by the State.</w:t>
      </w:r>
    </w:p>
    <w:p w14:paraId="4F1659CF" w14:textId="77777777" w:rsidR="00843898" w:rsidRPr="00B229F5" w:rsidRDefault="00843898" w:rsidP="00843898">
      <w:pPr>
        <w:ind w:left="1080"/>
        <w:jc w:val="both"/>
        <w:rPr>
          <w:rFonts w:ascii="Arial" w:hAnsi="Arial" w:cs="Arial"/>
          <w:sz w:val="22"/>
          <w:szCs w:val="22"/>
        </w:rPr>
      </w:pPr>
    </w:p>
    <w:p w14:paraId="27804726" w14:textId="77777777" w:rsidR="00843898" w:rsidRDefault="00843898" w:rsidP="00843898">
      <w:pPr>
        <w:numPr>
          <w:ilvl w:val="0"/>
          <w:numId w:val="23"/>
        </w:numPr>
        <w:ind w:left="1800"/>
        <w:jc w:val="both"/>
        <w:rPr>
          <w:rFonts w:ascii="Arial" w:hAnsi="Arial" w:cs="Arial"/>
          <w:sz w:val="22"/>
          <w:szCs w:val="22"/>
        </w:rPr>
      </w:pPr>
      <w:r w:rsidRPr="00B229F5">
        <w:rPr>
          <w:rFonts w:ascii="Arial" w:hAnsi="Arial" w:cs="Arial"/>
          <w:sz w:val="22"/>
          <w:szCs w:val="22"/>
        </w:rPr>
        <w:t>If Contractor is an individual who is regularly on State premises or who will regularly interact with State personnel, Contractor certifies that:</w:t>
      </w:r>
    </w:p>
    <w:p w14:paraId="7F363453" w14:textId="77777777" w:rsidR="00843898" w:rsidRDefault="00843898" w:rsidP="00843898">
      <w:pPr>
        <w:ind w:left="1800"/>
        <w:jc w:val="both"/>
        <w:rPr>
          <w:rFonts w:ascii="Arial" w:hAnsi="Arial" w:cs="Arial"/>
          <w:sz w:val="22"/>
          <w:szCs w:val="22"/>
        </w:rPr>
      </w:pPr>
    </w:p>
    <w:p w14:paraId="5D8244D8" w14:textId="12FAD686" w:rsidR="00843898" w:rsidRDefault="00843898" w:rsidP="00843898">
      <w:pPr>
        <w:numPr>
          <w:ilvl w:val="0"/>
          <w:numId w:val="24"/>
        </w:numPr>
        <w:rPr>
          <w:rFonts w:ascii="Arial" w:hAnsi="Arial" w:cs="Arial"/>
          <w:sz w:val="22"/>
          <w:szCs w:val="22"/>
        </w:rPr>
      </w:pPr>
      <w:r w:rsidRPr="00ED142C">
        <w:rPr>
          <w:rFonts w:ascii="Arial" w:hAnsi="Arial" w:cs="Arial"/>
          <w:sz w:val="22"/>
          <w:szCs w:val="22"/>
        </w:rPr>
        <w:t>Contractor has received, reviewed, and agreed to comply with the State of Georgia’s Statewide Sexual Harassment Prevention Policy located at</w:t>
      </w:r>
      <w:r w:rsidR="00131803">
        <w:rPr>
          <w:rFonts w:ascii="Arial" w:hAnsi="Arial" w:cs="Arial"/>
          <w:sz w:val="22"/>
          <w:szCs w:val="22"/>
        </w:rPr>
        <w:t xml:space="preserve"> </w:t>
      </w:r>
      <w:hyperlink r:id="rId12" w:history="1">
        <w:r w:rsidR="00131803" w:rsidRPr="00C17E25">
          <w:rPr>
            <w:rStyle w:val="Hyperlink"/>
            <w:rFonts w:ascii="Arial" w:hAnsi="Arial" w:cs="Arial"/>
            <w:sz w:val="22"/>
            <w:szCs w:val="22"/>
          </w:rPr>
          <w:t>https://georgiadoas.prod.acquia-sites.com/human-resources-administration/sexual-harassment-prevention/Statewide-Sexual-Harassment-Prevention-Policy</w:t>
        </w:r>
      </w:hyperlink>
      <w:r w:rsidRPr="00ED142C">
        <w:rPr>
          <w:rFonts w:ascii="Arial" w:hAnsi="Arial" w:cs="Arial"/>
          <w:sz w:val="22"/>
          <w:szCs w:val="22"/>
        </w:rPr>
        <w:t xml:space="preserve">; </w:t>
      </w:r>
    </w:p>
    <w:p w14:paraId="6997F380" w14:textId="77777777" w:rsidR="00843898" w:rsidRPr="00ED142C" w:rsidRDefault="00843898" w:rsidP="00843898">
      <w:pPr>
        <w:ind w:left="1800"/>
        <w:rPr>
          <w:rFonts w:ascii="Arial" w:hAnsi="Arial" w:cs="Arial"/>
          <w:sz w:val="22"/>
          <w:szCs w:val="22"/>
        </w:rPr>
      </w:pPr>
    </w:p>
    <w:p w14:paraId="056557F6" w14:textId="614B521B" w:rsidR="00843898" w:rsidRDefault="00843898" w:rsidP="00843898">
      <w:pPr>
        <w:numPr>
          <w:ilvl w:val="0"/>
          <w:numId w:val="24"/>
        </w:numPr>
        <w:rPr>
          <w:rFonts w:ascii="Arial" w:hAnsi="Arial" w:cs="Arial"/>
          <w:sz w:val="22"/>
          <w:szCs w:val="22"/>
        </w:rPr>
      </w:pPr>
      <w:r w:rsidRPr="00ED142C">
        <w:rPr>
          <w:rFonts w:ascii="Arial" w:hAnsi="Arial" w:cs="Arial"/>
          <w:sz w:val="22"/>
          <w:szCs w:val="22"/>
        </w:rPr>
        <w:t>Contractor has completed sexual harassment prevention training in the last year</w:t>
      </w:r>
      <w:r w:rsidR="00FA6867">
        <w:rPr>
          <w:rFonts w:ascii="Arial" w:hAnsi="Arial" w:cs="Arial"/>
          <w:sz w:val="22"/>
          <w:szCs w:val="22"/>
        </w:rPr>
        <w:t xml:space="preserve"> and will continue to do so on an annual basis</w:t>
      </w:r>
      <w:r w:rsidRPr="00ED142C">
        <w:rPr>
          <w:rFonts w:ascii="Arial" w:hAnsi="Arial" w:cs="Arial"/>
          <w:sz w:val="22"/>
          <w:szCs w:val="22"/>
        </w:rPr>
        <w:t xml:space="preserve">; or will complete the Georgia Department of Administrative Services’ sexual harassment prevention training located at this direct link </w:t>
      </w:r>
      <w:hyperlink r:id="rId13" w:history="1">
        <w:r w:rsidR="00131803" w:rsidRPr="00C17E25">
          <w:rPr>
            <w:rStyle w:val="Hyperlink"/>
            <w:rFonts w:ascii="Arial" w:hAnsi="Arial" w:cs="Arial"/>
            <w:sz w:val="22"/>
            <w:szCs w:val="22"/>
          </w:rPr>
          <w:t>https://www.youtube.com/embed/MxCvD3FXepk</w:t>
        </w:r>
      </w:hyperlink>
      <w:r w:rsidR="00131803">
        <w:rPr>
          <w:rFonts w:ascii="Arial" w:hAnsi="Arial" w:cs="Arial"/>
          <w:sz w:val="22"/>
          <w:szCs w:val="22"/>
        </w:rPr>
        <w:t xml:space="preserve"> </w:t>
      </w:r>
      <w:r w:rsidRPr="00ED142C">
        <w:rPr>
          <w:rFonts w:ascii="Arial" w:hAnsi="Arial" w:cs="Arial"/>
          <w:sz w:val="22"/>
          <w:szCs w:val="22"/>
        </w:rPr>
        <w:t>prior to accessing State premises and prior to interacting with State employees; and on an annual basis thereafter; and,</w:t>
      </w:r>
    </w:p>
    <w:p w14:paraId="1BEC1F68" w14:textId="77777777" w:rsidR="00843898" w:rsidRPr="00ED142C" w:rsidRDefault="00843898" w:rsidP="00843898">
      <w:pPr>
        <w:ind w:left="1800"/>
        <w:rPr>
          <w:rFonts w:ascii="Arial" w:hAnsi="Arial" w:cs="Arial"/>
          <w:sz w:val="22"/>
          <w:szCs w:val="22"/>
        </w:rPr>
      </w:pPr>
    </w:p>
    <w:p w14:paraId="4C7DA49C" w14:textId="77777777" w:rsidR="00843898" w:rsidRPr="00ED142C" w:rsidRDefault="00843898" w:rsidP="00843898">
      <w:pPr>
        <w:numPr>
          <w:ilvl w:val="0"/>
          <w:numId w:val="24"/>
        </w:numPr>
        <w:rPr>
          <w:rFonts w:ascii="Arial" w:hAnsi="Arial" w:cs="Arial"/>
          <w:sz w:val="22"/>
          <w:szCs w:val="22"/>
        </w:rPr>
      </w:pPr>
      <w:r w:rsidRPr="00ED142C">
        <w:rPr>
          <w:rFonts w:ascii="Arial" w:hAnsi="Arial" w:cs="Arial"/>
          <w:sz w:val="22"/>
          <w:szCs w:val="22"/>
        </w:rPr>
        <w:t>Upon request by the State, Contractor will provide documentation substantiating the completion of sexual harassment training.</w:t>
      </w:r>
    </w:p>
    <w:p w14:paraId="0B20C79F" w14:textId="77777777" w:rsidR="00843898" w:rsidRPr="00B229F5" w:rsidRDefault="00843898" w:rsidP="00843898">
      <w:pPr>
        <w:ind w:left="1800"/>
        <w:jc w:val="both"/>
        <w:rPr>
          <w:rFonts w:ascii="Arial" w:hAnsi="Arial" w:cs="Arial"/>
          <w:sz w:val="22"/>
          <w:szCs w:val="22"/>
        </w:rPr>
      </w:pPr>
    </w:p>
    <w:p w14:paraId="0396D52A" w14:textId="0F233242" w:rsidR="00843898" w:rsidRDefault="00843898" w:rsidP="00843898">
      <w:pPr>
        <w:keepNext/>
        <w:keepLines/>
        <w:numPr>
          <w:ilvl w:val="0"/>
          <w:numId w:val="23"/>
        </w:numPr>
        <w:ind w:left="1800"/>
        <w:jc w:val="both"/>
        <w:rPr>
          <w:rFonts w:ascii="Arial" w:hAnsi="Arial" w:cs="Arial"/>
          <w:sz w:val="22"/>
          <w:szCs w:val="22"/>
        </w:rPr>
      </w:pPr>
      <w:r w:rsidRPr="00B229F5">
        <w:rPr>
          <w:rFonts w:ascii="Arial" w:hAnsi="Arial" w:cs="Arial"/>
          <w:sz w:val="22"/>
          <w:szCs w:val="22"/>
        </w:rPr>
        <w:lastRenderedPageBreak/>
        <w:t xml:space="preserve">If Contractor </w:t>
      </w:r>
      <w:r w:rsidR="005D3375">
        <w:rPr>
          <w:rFonts w:ascii="Arial" w:hAnsi="Arial" w:cs="Arial"/>
          <w:sz w:val="22"/>
          <w:szCs w:val="22"/>
        </w:rPr>
        <w:t>h</w:t>
      </w:r>
      <w:r w:rsidR="00374DCF">
        <w:rPr>
          <w:rFonts w:ascii="Arial" w:hAnsi="Arial" w:cs="Arial"/>
          <w:sz w:val="22"/>
          <w:szCs w:val="22"/>
        </w:rPr>
        <w:t>as</w:t>
      </w:r>
      <w:r w:rsidRPr="00B229F5">
        <w:rPr>
          <w:rFonts w:ascii="Arial" w:hAnsi="Arial" w:cs="Arial"/>
          <w:sz w:val="22"/>
          <w:szCs w:val="22"/>
        </w:rPr>
        <w:t xml:space="preserve"> employees and subcontractors </w:t>
      </w:r>
      <w:r w:rsidR="00374DCF">
        <w:rPr>
          <w:rFonts w:ascii="Arial" w:hAnsi="Arial" w:cs="Arial"/>
          <w:sz w:val="22"/>
          <w:szCs w:val="22"/>
        </w:rPr>
        <w:t xml:space="preserve">that </w:t>
      </w:r>
      <w:r w:rsidRPr="00B229F5">
        <w:rPr>
          <w:rFonts w:ascii="Arial" w:hAnsi="Arial" w:cs="Arial"/>
          <w:sz w:val="22"/>
          <w:szCs w:val="22"/>
        </w:rPr>
        <w:t>are regularly on State premises or who will regularly interact with State personnel, Contractor certifies that:</w:t>
      </w:r>
    </w:p>
    <w:p w14:paraId="4C7C5ACA" w14:textId="77777777" w:rsidR="00843898" w:rsidRDefault="00843898" w:rsidP="00843898">
      <w:pPr>
        <w:keepNext/>
        <w:keepLines/>
        <w:ind w:left="1800"/>
        <w:jc w:val="both"/>
        <w:rPr>
          <w:rFonts w:ascii="Arial" w:hAnsi="Arial" w:cs="Arial"/>
          <w:sz w:val="22"/>
          <w:szCs w:val="22"/>
        </w:rPr>
      </w:pPr>
    </w:p>
    <w:p w14:paraId="59B3C981" w14:textId="702C888E" w:rsidR="00843898" w:rsidRDefault="00843898" w:rsidP="00843898">
      <w:pPr>
        <w:numPr>
          <w:ilvl w:val="0"/>
          <w:numId w:val="25"/>
        </w:numPr>
        <w:rPr>
          <w:rFonts w:ascii="Arial" w:hAnsi="Arial" w:cs="Arial"/>
          <w:sz w:val="22"/>
          <w:szCs w:val="22"/>
        </w:rPr>
      </w:pPr>
      <w:r w:rsidRPr="00ED142C">
        <w:rPr>
          <w:rFonts w:ascii="Arial" w:hAnsi="Arial" w:cs="Arial"/>
          <w:sz w:val="22"/>
          <w:szCs w:val="22"/>
        </w:rPr>
        <w:t>Contractor will ensure that such employees and subcontractors have received, reviewed, and agreed to comply with the State of Georgia’s Statewide Sexual Harassment Prevention Policy located at</w:t>
      </w:r>
      <w:r w:rsidR="00131803">
        <w:rPr>
          <w:rFonts w:ascii="Arial" w:hAnsi="Arial" w:cs="Arial"/>
          <w:sz w:val="22"/>
          <w:szCs w:val="22"/>
        </w:rPr>
        <w:t xml:space="preserve"> </w:t>
      </w:r>
      <w:hyperlink r:id="rId14" w:history="1">
        <w:r w:rsidR="00131803" w:rsidRPr="00C17E25">
          <w:rPr>
            <w:rStyle w:val="Hyperlink"/>
            <w:rFonts w:ascii="Arial" w:hAnsi="Arial" w:cs="Arial"/>
            <w:sz w:val="22"/>
            <w:szCs w:val="22"/>
          </w:rPr>
          <w:t>https://georgiadoas.prod.acquia-sites.com/human-resources-administration/sexual-harassment-prevention/Statewide-Sexual-Harassment-Prevention-Policy</w:t>
        </w:r>
      </w:hyperlink>
      <w:r w:rsidRPr="00ED142C">
        <w:rPr>
          <w:rFonts w:ascii="Arial" w:hAnsi="Arial" w:cs="Arial"/>
          <w:sz w:val="22"/>
          <w:szCs w:val="22"/>
        </w:rPr>
        <w:t>;</w:t>
      </w:r>
    </w:p>
    <w:p w14:paraId="614636B3" w14:textId="77777777" w:rsidR="00843898" w:rsidRPr="00ED142C" w:rsidRDefault="00843898" w:rsidP="00843898">
      <w:pPr>
        <w:ind w:left="1800"/>
        <w:rPr>
          <w:rFonts w:ascii="Arial" w:hAnsi="Arial" w:cs="Arial"/>
          <w:sz w:val="22"/>
          <w:szCs w:val="22"/>
        </w:rPr>
      </w:pPr>
    </w:p>
    <w:p w14:paraId="5DAD4CE3" w14:textId="5C774841" w:rsidR="00843898" w:rsidRDefault="00843898" w:rsidP="00843898">
      <w:pPr>
        <w:numPr>
          <w:ilvl w:val="0"/>
          <w:numId w:val="25"/>
        </w:numPr>
        <w:rPr>
          <w:rFonts w:ascii="Arial" w:hAnsi="Arial" w:cs="Arial"/>
          <w:sz w:val="22"/>
          <w:szCs w:val="22"/>
        </w:rPr>
      </w:pPr>
      <w:r w:rsidRPr="00ED142C">
        <w:rPr>
          <w:rFonts w:ascii="Arial" w:hAnsi="Arial" w:cs="Arial"/>
          <w:sz w:val="22"/>
          <w:szCs w:val="22"/>
        </w:rPr>
        <w:t xml:space="preserve">Contractor has provided sexual harassment prevention training in the last year to such employees and subcontractors  and will continue to do so on an annual basis; or Contractor will ensure that such employees and subcontractors complete the Georgia Department of Administrative Services’ sexual harassment prevention training located at this direct link </w:t>
      </w:r>
      <w:hyperlink r:id="rId15" w:history="1">
        <w:r w:rsidR="00131803" w:rsidRPr="00C17E25">
          <w:rPr>
            <w:rStyle w:val="Hyperlink"/>
            <w:rFonts w:ascii="Arial" w:hAnsi="Arial" w:cs="Arial"/>
            <w:sz w:val="22"/>
            <w:szCs w:val="22"/>
          </w:rPr>
          <w:t>https://www.youtube.com/embed/MxCvD3FXepk</w:t>
        </w:r>
      </w:hyperlink>
      <w:r w:rsidR="00131803">
        <w:rPr>
          <w:rFonts w:ascii="Arial" w:hAnsi="Arial" w:cs="Arial"/>
          <w:sz w:val="22"/>
          <w:szCs w:val="22"/>
        </w:rPr>
        <w:t xml:space="preserve"> </w:t>
      </w:r>
      <w:r w:rsidRPr="00ED142C">
        <w:rPr>
          <w:rFonts w:ascii="Arial" w:hAnsi="Arial" w:cs="Arial"/>
          <w:sz w:val="22"/>
          <w:szCs w:val="22"/>
        </w:rPr>
        <w:t xml:space="preserve">prior to accessing State premises and prior to interacting with State employees; and on an annual basis thereafter; and  </w:t>
      </w:r>
    </w:p>
    <w:p w14:paraId="5C6B94D4" w14:textId="77777777" w:rsidR="00843898" w:rsidRPr="00ED142C" w:rsidRDefault="00843898" w:rsidP="00843898">
      <w:pPr>
        <w:ind w:left="1800"/>
        <w:rPr>
          <w:rFonts w:ascii="Arial" w:hAnsi="Arial" w:cs="Arial"/>
          <w:sz w:val="22"/>
          <w:szCs w:val="22"/>
        </w:rPr>
      </w:pPr>
    </w:p>
    <w:p w14:paraId="2639663A" w14:textId="77777777" w:rsidR="00843898" w:rsidRPr="003B7ECC" w:rsidRDefault="00843898" w:rsidP="00843898">
      <w:pPr>
        <w:numPr>
          <w:ilvl w:val="0"/>
          <w:numId w:val="25"/>
        </w:numPr>
        <w:rPr>
          <w:rFonts w:ascii="Arial" w:hAnsi="Arial" w:cs="Arial"/>
          <w:sz w:val="22"/>
          <w:szCs w:val="22"/>
        </w:rPr>
      </w:pPr>
      <w:r w:rsidRPr="00ED142C">
        <w:rPr>
          <w:rFonts w:ascii="Arial" w:hAnsi="Arial" w:cs="Arial"/>
          <w:sz w:val="22"/>
          <w:szCs w:val="22"/>
        </w:rPr>
        <w:t>Upon request of the State, Contractor will provide documentation substantiating such employees and subcontractors’ acknowledgment of the State of Georgia’s Statewide Sexual Harassment Prevention Policy and annual completion of sexual harassment prevention training.</w:t>
      </w:r>
    </w:p>
    <w:p w14:paraId="6B6793F2" w14:textId="77777777" w:rsidR="00843898" w:rsidRPr="00843898" w:rsidRDefault="00843898" w:rsidP="00843898">
      <w:pPr>
        <w:jc w:val="both"/>
        <w:rPr>
          <w:rFonts w:ascii="Arial" w:hAnsi="Arial" w:cs="Arial"/>
          <w:sz w:val="22"/>
          <w:szCs w:val="22"/>
        </w:rPr>
      </w:pPr>
    </w:p>
    <w:p w14:paraId="6D52AD5F" w14:textId="31D249D7" w:rsidR="00324DC8" w:rsidRPr="00843898" w:rsidRDefault="00A95AB4" w:rsidP="00843898">
      <w:pPr>
        <w:numPr>
          <w:ilvl w:val="0"/>
          <w:numId w:val="18"/>
        </w:numPr>
        <w:jc w:val="both"/>
        <w:rPr>
          <w:rFonts w:ascii="Arial" w:hAnsi="Arial" w:cs="Arial"/>
          <w:sz w:val="22"/>
          <w:szCs w:val="22"/>
        </w:rPr>
      </w:pPr>
      <w:r w:rsidRPr="00843898">
        <w:rPr>
          <w:rFonts w:ascii="Arial" w:hAnsi="Arial" w:cs="Arial"/>
          <w:b/>
          <w:sz w:val="22"/>
          <w:szCs w:val="22"/>
        </w:rPr>
        <w:t>SUCCESSORS AND ASSIGNS</w:t>
      </w:r>
      <w:r w:rsidR="00324DC8" w:rsidRPr="00843898">
        <w:rPr>
          <w:rFonts w:ascii="Arial" w:hAnsi="Arial" w:cs="Arial"/>
          <w:b/>
          <w:sz w:val="22"/>
          <w:szCs w:val="22"/>
        </w:rPr>
        <w:t>.</w:t>
      </w:r>
      <w:r w:rsidR="00324DC8" w:rsidRPr="00843898">
        <w:rPr>
          <w:rFonts w:ascii="Arial" w:hAnsi="Arial" w:cs="Arial"/>
          <w:sz w:val="22"/>
          <w:szCs w:val="22"/>
        </w:rPr>
        <w:t xml:space="preserve">  This Amendment shall be binding upon and inure to the benefit of the successors and permitted assigns of the parties hereto.</w:t>
      </w:r>
    </w:p>
    <w:p w14:paraId="6D52AD60" w14:textId="77777777" w:rsidR="00324DC8" w:rsidRPr="00662DA3" w:rsidRDefault="00324DC8" w:rsidP="00DB115C">
      <w:pPr>
        <w:jc w:val="both"/>
        <w:rPr>
          <w:rFonts w:ascii="Arial" w:hAnsi="Arial" w:cs="Arial"/>
          <w:sz w:val="22"/>
          <w:szCs w:val="22"/>
        </w:rPr>
      </w:pPr>
    </w:p>
    <w:p w14:paraId="6D52AD61" w14:textId="77777777" w:rsidR="00324DC8" w:rsidRPr="00662DA3" w:rsidRDefault="00A95AB4" w:rsidP="00397B0A">
      <w:pPr>
        <w:numPr>
          <w:ilvl w:val="0"/>
          <w:numId w:val="18"/>
        </w:numPr>
        <w:jc w:val="both"/>
        <w:rPr>
          <w:rFonts w:ascii="Arial" w:hAnsi="Arial" w:cs="Arial"/>
          <w:sz w:val="22"/>
          <w:szCs w:val="22"/>
        </w:rPr>
      </w:pPr>
      <w:r w:rsidRPr="00662DA3">
        <w:rPr>
          <w:rFonts w:ascii="Arial" w:hAnsi="Arial" w:cs="Arial"/>
          <w:b/>
          <w:sz w:val="22"/>
          <w:szCs w:val="22"/>
        </w:rPr>
        <w:t>ENTIRE AGREEMENT</w:t>
      </w:r>
      <w:r w:rsidR="00324DC8" w:rsidRPr="00662DA3">
        <w:rPr>
          <w:rFonts w:ascii="Arial" w:hAnsi="Arial" w:cs="Arial"/>
          <w:b/>
          <w:sz w:val="22"/>
          <w:szCs w:val="22"/>
        </w:rPr>
        <w:t>.</w:t>
      </w:r>
      <w:r w:rsidR="00324DC8" w:rsidRPr="00662DA3">
        <w:rPr>
          <w:rFonts w:ascii="Arial" w:hAnsi="Arial" w:cs="Arial"/>
          <w:sz w:val="22"/>
          <w:szCs w:val="22"/>
        </w:rPr>
        <w:t xml:space="preserve">  Except as expressly modified by this Amendment, the </w:t>
      </w:r>
      <w:r w:rsidR="00C93C04" w:rsidRPr="00662DA3">
        <w:rPr>
          <w:rFonts w:ascii="Arial" w:hAnsi="Arial" w:cs="Arial"/>
          <w:sz w:val="22"/>
          <w:szCs w:val="22"/>
        </w:rPr>
        <w:t>c</w:t>
      </w:r>
      <w:r w:rsidRPr="00662DA3">
        <w:rPr>
          <w:rFonts w:ascii="Arial" w:hAnsi="Arial" w:cs="Arial"/>
          <w:sz w:val="22"/>
          <w:szCs w:val="22"/>
        </w:rPr>
        <w:t>ontract</w:t>
      </w:r>
      <w:r w:rsidR="00324DC8" w:rsidRPr="00662DA3">
        <w:rPr>
          <w:rFonts w:ascii="Arial" w:hAnsi="Arial" w:cs="Arial"/>
          <w:sz w:val="22"/>
          <w:szCs w:val="22"/>
        </w:rPr>
        <w:t xml:space="preserve"> shall be and remain in full force and effect in accordance with its terms and shall constitute the legal, valid, binding and enforceable obligations to the parties.  This Amendment and the </w:t>
      </w:r>
      <w:r w:rsidR="00C93C04" w:rsidRPr="00662DA3">
        <w:rPr>
          <w:rFonts w:ascii="Arial" w:hAnsi="Arial" w:cs="Arial"/>
          <w:sz w:val="22"/>
          <w:szCs w:val="22"/>
        </w:rPr>
        <w:t>c</w:t>
      </w:r>
      <w:r w:rsidRPr="00662DA3">
        <w:rPr>
          <w:rFonts w:ascii="Arial" w:hAnsi="Arial" w:cs="Arial"/>
          <w:sz w:val="22"/>
          <w:szCs w:val="22"/>
        </w:rPr>
        <w:t>ontract (including any written amendments thereto)</w:t>
      </w:r>
      <w:r w:rsidR="00324DC8" w:rsidRPr="00662DA3">
        <w:rPr>
          <w:rFonts w:ascii="Arial" w:hAnsi="Arial" w:cs="Arial"/>
          <w:sz w:val="22"/>
          <w:szCs w:val="22"/>
        </w:rPr>
        <w:t>, collectively, are the complete agreement of the parties and supersede any prior agreements or representations, whether oral or written, with respect thereto.</w:t>
      </w:r>
    </w:p>
    <w:p w14:paraId="6D52AD62" w14:textId="77777777" w:rsidR="00A60AC1" w:rsidRDefault="00A60AC1" w:rsidP="00462614">
      <w:pPr>
        <w:rPr>
          <w:rFonts w:ascii="Arial" w:hAnsi="Arial" w:cs="Arial"/>
          <w:sz w:val="22"/>
          <w:szCs w:val="22"/>
        </w:rPr>
      </w:pPr>
    </w:p>
    <w:p w14:paraId="6D52AD63" w14:textId="77777777" w:rsidR="00324DC8" w:rsidRPr="00662DA3" w:rsidRDefault="00324DC8" w:rsidP="00462614">
      <w:pPr>
        <w:rPr>
          <w:rFonts w:ascii="Arial" w:hAnsi="Arial" w:cs="Arial"/>
          <w:sz w:val="22"/>
          <w:szCs w:val="22"/>
        </w:rPr>
      </w:pPr>
      <w:r w:rsidRPr="00662DA3">
        <w:rPr>
          <w:rFonts w:ascii="Arial" w:hAnsi="Arial" w:cs="Arial"/>
          <w:sz w:val="22"/>
          <w:szCs w:val="22"/>
        </w:rPr>
        <w:t>IN WITNESS WHEREOF, the parties have caused this Amendment to be duly executed by their authorized representatives.</w:t>
      </w:r>
    </w:p>
    <w:p w14:paraId="6D52AD64" w14:textId="77777777" w:rsidR="00DA01C8" w:rsidRDefault="00DA01C8" w:rsidP="00743F3F">
      <w:pPr>
        <w:tabs>
          <w:tab w:val="left" w:pos="3660"/>
        </w:tabs>
        <w:jc w:val="both"/>
        <w:rPr>
          <w:rFonts w:ascii="Arial" w:hAnsi="Arial" w:cs="Arial"/>
          <w:sz w:val="22"/>
          <w:szCs w:val="22"/>
        </w:rPr>
      </w:pPr>
    </w:p>
    <w:p w14:paraId="6D52AD65" w14:textId="77777777" w:rsidR="00324DC8" w:rsidRDefault="00743F3F" w:rsidP="00743F3F">
      <w:pPr>
        <w:tabs>
          <w:tab w:val="left" w:pos="3660"/>
        </w:tabs>
        <w:jc w:val="both"/>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5756"/>
      </w:tblGrid>
      <w:tr w:rsidR="00A95AB4" w:rsidRPr="00E972CB" w14:paraId="6D52AD67" w14:textId="77777777" w:rsidTr="00E972CB">
        <w:tc>
          <w:tcPr>
            <w:tcW w:w="10440" w:type="dxa"/>
            <w:gridSpan w:val="2"/>
            <w:tcBorders>
              <w:top w:val="nil"/>
              <w:left w:val="nil"/>
              <w:right w:val="nil"/>
            </w:tcBorders>
          </w:tcPr>
          <w:p w14:paraId="6D52AD66" w14:textId="77777777" w:rsidR="00A95AB4" w:rsidRPr="00E972CB" w:rsidRDefault="00A95AB4" w:rsidP="001D3D02">
            <w:pPr>
              <w:rPr>
                <w:rFonts w:ascii="Arial" w:hAnsi="Arial" w:cs="Arial"/>
                <w:b/>
                <w:sz w:val="22"/>
                <w:szCs w:val="22"/>
              </w:rPr>
            </w:pPr>
            <w:r w:rsidRPr="00E972CB">
              <w:rPr>
                <w:rFonts w:ascii="Arial" w:hAnsi="Arial" w:cs="Arial"/>
                <w:b/>
                <w:sz w:val="22"/>
                <w:szCs w:val="22"/>
              </w:rPr>
              <w:t>CONTRACTOR</w:t>
            </w:r>
          </w:p>
        </w:tc>
      </w:tr>
      <w:tr w:rsidR="00AE19F7" w:rsidRPr="00E972CB" w14:paraId="6D52AD6B" w14:textId="77777777" w:rsidTr="002E5CB4">
        <w:tc>
          <w:tcPr>
            <w:tcW w:w="4548" w:type="dxa"/>
            <w:vAlign w:val="center"/>
          </w:tcPr>
          <w:p w14:paraId="6D52AD68"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Contractor’s Full Legal Name</w:t>
            </w:r>
            <w:r w:rsidR="00A95AB4" w:rsidRPr="00E972CB">
              <w:rPr>
                <w:rFonts w:ascii="Arial" w:hAnsi="Arial" w:cs="Arial"/>
                <w:b/>
                <w:sz w:val="22"/>
                <w:szCs w:val="22"/>
              </w:rPr>
              <w:t>:</w:t>
            </w:r>
          </w:p>
          <w:p w14:paraId="6D52AD69" w14:textId="77777777" w:rsidR="00AE19F7" w:rsidRPr="00E972CB" w:rsidRDefault="00A95AB4" w:rsidP="002E5CB4">
            <w:pPr>
              <w:spacing w:before="120" w:after="120"/>
              <w:jc w:val="right"/>
              <w:rPr>
                <w:rFonts w:ascii="Arial" w:hAnsi="Arial" w:cs="Arial"/>
                <w:b/>
                <w:sz w:val="22"/>
                <w:szCs w:val="22"/>
              </w:rPr>
            </w:pPr>
            <w:r w:rsidRPr="00E972CB">
              <w:rPr>
                <w:rFonts w:ascii="Arial" w:hAnsi="Arial" w:cs="Arial"/>
                <w:b/>
                <w:sz w:val="22"/>
                <w:szCs w:val="22"/>
              </w:rPr>
              <w:t>(PLEASE TYPE OR PRINT)</w:t>
            </w:r>
          </w:p>
        </w:tc>
        <w:tc>
          <w:tcPr>
            <w:tcW w:w="5892" w:type="dxa"/>
            <w:vAlign w:val="center"/>
          </w:tcPr>
          <w:p w14:paraId="6D52AD6A"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6E" w14:textId="77777777" w:rsidTr="002E5CB4">
        <w:tc>
          <w:tcPr>
            <w:tcW w:w="4548" w:type="dxa"/>
            <w:vAlign w:val="center"/>
          </w:tcPr>
          <w:p w14:paraId="6D52AD6C"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Authorized Signature:</w:t>
            </w:r>
          </w:p>
        </w:tc>
        <w:tc>
          <w:tcPr>
            <w:tcW w:w="5892" w:type="dxa"/>
            <w:vAlign w:val="center"/>
          </w:tcPr>
          <w:p w14:paraId="6D52AD6D" w14:textId="77777777" w:rsidR="00AE19F7" w:rsidRPr="00E972CB" w:rsidRDefault="00AE19F7" w:rsidP="002E5CB4">
            <w:pPr>
              <w:spacing w:before="120" w:after="120"/>
              <w:rPr>
                <w:rFonts w:ascii="Arial" w:hAnsi="Arial" w:cs="Arial"/>
                <w:sz w:val="22"/>
                <w:szCs w:val="22"/>
              </w:rPr>
            </w:pPr>
          </w:p>
        </w:tc>
      </w:tr>
      <w:tr w:rsidR="00AE19F7" w:rsidRPr="00E972CB" w14:paraId="6D52AD72" w14:textId="77777777" w:rsidTr="002E5CB4">
        <w:tc>
          <w:tcPr>
            <w:tcW w:w="4548" w:type="dxa"/>
            <w:vAlign w:val="center"/>
          </w:tcPr>
          <w:p w14:paraId="6D52AD6F"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Printed Name and Ti</w:t>
            </w:r>
            <w:r w:rsidR="00E97204">
              <w:rPr>
                <w:rFonts w:ascii="Arial" w:hAnsi="Arial" w:cs="Arial"/>
                <w:b/>
                <w:sz w:val="22"/>
                <w:szCs w:val="22"/>
              </w:rPr>
              <w:t>t</w:t>
            </w:r>
            <w:r w:rsidRPr="00E972CB">
              <w:rPr>
                <w:rFonts w:ascii="Arial" w:hAnsi="Arial" w:cs="Arial"/>
                <w:b/>
                <w:sz w:val="22"/>
                <w:szCs w:val="22"/>
              </w:rPr>
              <w:t>le of Person Signing:</w:t>
            </w:r>
          </w:p>
        </w:tc>
        <w:tc>
          <w:tcPr>
            <w:tcW w:w="5892" w:type="dxa"/>
            <w:vAlign w:val="center"/>
          </w:tcPr>
          <w:p w14:paraId="6D52AD70" w14:textId="77777777" w:rsidR="00AE19F7"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6D52AD71" w14:textId="77777777" w:rsidR="00ED689C"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75" w14:textId="77777777" w:rsidTr="002E5CB4">
        <w:tc>
          <w:tcPr>
            <w:tcW w:w="4548" w:type="dxa"/>
            <w:vAlign w:val="center"/>
          </w:tcPr>
          <w:p w14:paraId="6D52AD73"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Date:</w:t>
            </w:r>
          </w:p>
        </w:tc>
        <w:tc>
          <w:tcPr>
            <w:tcW w:w="5892" w:type="dxa"/>
            <w:vAlign w:val="center"/>
          </w:tcPr>
          <w:p w14:paraId="6D52AD74"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78" w14:textId="77777777" w:rsidTr="002E5CB4">
        <w:tc>
          <w:tcPr>
            <w:tcW w:w="4548" w:type="dxa"/>
            <w:vAlign w:val="center"/>
          </w:tcPr>
          <w:p w14:paraId="6D52AD76" w14:textId="77777777" w:rsidR="00A95AB4"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Company Address:</w:t>
            </w:r>
          </w:p>
        </w:tc>
        <w:tc>
          <w:tcPr>
            <w:tcW w:w="5892" w:type="dxa"/>
            <w:vAlign w:val="center"/>
          </w:tcPr>
          <w:p w14:paraId="6D52AD77"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6D52AD79" w14:textId="77777777" w:rsidR="00324DC8" w:rsidRPr="00662DA3" w:rsidRDefault="00324DC8" w:rsidP="002E5CB4">
      <w:pPr>
        <w:spacing w:before="120" w:after="120"/>
        <w:rPr>
          <w:rFonts w:ascii="Arial" w:hAnsi="Arial" w:cs="Arial"/>
          <w:sz w:val="22"/>
          <w:szCs w:val="22"/>
        </w:rPr>
      </w:pPr>
    </w:p>
    <w:p w14:paraId="6D52AD7A" w14:textId="77777777" w:rsidR="00AE19F7" w:rsidRPr="00662DA3" w:rsidRDefault="00AE19F7" w:rsidP="002E5CB4">
      <w:pPr>
        <w:spacing w:before="120"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5759"/>
      </w:tblGrid>
      <w:tr w:rsidR="00AE19F7" w:rsidRPr="00E972CB" w14:paraId="6D52AD7D" w14:textId="77777777" w:rsidTr="00E972CB">
        <w:tc>
          <w:tcPr>
            <w:tcW w:w="10440" w:type="dxa"/>
            <w:gridSpan w:val="2"/>
            <w:tcBorders>
              <w:top w:val="nil"/>
              <w:left w:val="nil"/>
              <w:right w:val="nil"/>
            </w:tcBorders>
          </w:tcPr>
          <w:p w14:paraId="6D52AD7B" w14:textId="77777777" w:rsidR="00AE19F7" w:rsidRPr="00E972CB" w:rsidRDefault="00AE19F7" w:rsidP="002E5CB4">
            <w:pPr>
              <w:spacing w:before="120" w:after="120"/>
              <w:jc w:val="right"/>
              <w:rPr>
                <w:rFonts w:ascii="Arial" w:hAnsi="Arial" w:cs="Arial"/>
                <w:b/>
                <w:sz w:val="22"/>
                <w:szCs w:val="22"/>
              </w:rPr>
            </w:pPr>
          </w:p>
          <w:p w14:paraId="6D52AD7C" w14:textId="77777777" w:rsidR="00AE19F7" w:rsidRPr="00E972CB" w:rsidRDefault="001D3D02" w:rsidP="002E5CB4">
            <w:pPr>
              <w:spacing w:before="120" w:after="120"/>
              <w:rPr>
                <w:rFonts w:ascii="Arial" w:hAnsi="Arial" w:cs="Arial"/>
                <w:sz w:val="22"/>
                <w:szCs w:val="22"/>
              </w:rPr>
            </w:pPr>
            <w:r w:rsidRPr="00E972CB">
              <w:rPr>
                <w:rFonts w:ascii="Arial" w:hAnsi="Arial" w:cs="Arial"/>
                <w:b/>
                <w:sz w:val="22"/>
                <w:szCs w:val="22"/>
              </w:rPr>
              <w:t>STATE ENTITY</w:t>
            </w:r>
          </w:p>
        </w:tc>
      </w:tr>
      <w:tr w:rsidR="00AE19F7" w:rsidRPr="00E972CB" w14:paraId="6D52AD80" w14:textId="77777777" w:rsidTr="002E5CB4">
        <w:tc>
          <w:tcPr>
            <w:tcW w:w="4548" w:type="dxa"/>
            <w:vAlign w:val="center"/>
          </w:tcPr>
          <w:p w14:paraId="6D52AD7E"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Authorized Signature:</w:t>
            </w:r>
          </w:p>
        </w:tc>
        <w:tc>
          <w:tcPr>
            <w:tcW w:w="5892" w:type="dxa"/>
            <w:vAlign w:val="center"/>
          </w:tcPr>
          <w:p w14:paraId="6D52AD7F" w14:textId="77777777" w:rsidR="00AE19F7" w:rsidRPr="00E972CB" w:rsidRDefault="00AE19F7" w:rsidP="002E5CB4">
            <w:pPr>
              <w:spacing w:before="120" w:after="120"/>
              <w:rPr>
                <w:rFonts w:ascii="Arial" w:hAnsi="Arial" w:cs="Arial"/>
                <w:sz w:val="22"/>
                <w:szCs w:val="22"/>
              </w:rPr>
            </w:pPr>
          </w:p>
        </w:tc>
      </w:tr>
      <w:tr w:rsidR="00AE19F7" w:rsidRPr="00E972CB" w14:paraId="6D52AD84" w14:textId="77777777" w:rsidTr="002E5CB4">
        <w:tc>
          <w:tcPr>
            <w:tcW w:w="4548" w:type="dxa"/>
            <w:vAlign w:val="center"/>
          </w:tcPr>
          <w:p w14:paraId="6D52AD81" w14:textId="77777777" w:rsidR="00AE19F7" w:rsidRPr="00E972CB" w:rsidRDefault="00E97204" w:rsidP="002E5CB4">
            <w:pPr>
              <w:spacing w:before="120" w:after="120"/>
              <w:jc w:val="right"/>
              <w:rPr>
                <w:rFonts w:ascii="Arial" w:hAnsi="Arial" w:cs="Arial"/>
                <w:b/>
                <w:sz w:val="22"/>
                <w:szCs w:val="22"/>
              </w:rPr>
            </w:pPr>
            <w:r>
              <w:rPr>
                <w:rFonts w:ascii="Arial" w:hAnsi="Arial" w:cs="Arial"/>
                <w:b/>
                <w:sz w:val="22"/>
                <w:szCs w:val="22"/>
              </w:rPr>
              <w:t>Printed Name and Titl</w:t>
            </w:r>
            <w:r w:rsidR="00AE19F7" w:rsidRPr="00E972CB">
              <w:rPr>
                <w:rFonts w:ascii="Arial" w:hAnsi="Arial" w:cs="Arial"/>
                <w:b/>
                <w:sz w:val="22"/>
                <w:szCs w:val="22"/>
              </w:rPr>
              <w:t>e of Person Signing:</w:t>
            </w:r>
          </w:p>
        </w:tc>
        <w:tc>
          <w:tcPr>
            <w:tcW w:w="5892" w:type="dxa"/>
            <w:vAlign w:val="center"/>
          </w:tcPr>
          <w:p w14:paraId="6D52AD82" w14:textId="77777777" w:rsidR="00ED689C"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6D52AD83"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87" w14:textId="77777777" w:rsidTr="002E5CB4">
        <w:tc>
          <w:tcPr>
            <w:tcW w:w="4548" w:type="dxa"/>
            <w:vAlign w:val="center"/>
          </w:tcPr>
          <w:p w14:paraId="6D52AD85"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Date:</w:t>
            </w:r>
          </w:p>
        </w:tc>
        <w:tc>
          <w:tcPr>
            <w:tcW w:w="5892" w:type="dxa"/>
            <w:vAlign w:val="center"/>
          </w:tcPr>
          <w:p w14:paraId="6D52AD86"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8A" w14:textId="77777777" w:rsidTr="002E5CB4">
        <w:tc>
          <w:tcPr>
            <w:tcW w:w="4548" w:type="dxa"/>
            <w:vAlign w:val="center"/>
          </w:tcPr>
          <w:p w14:paraId="6D52AD88" w14:textId="77777777" w:rsidR="00A95AB4" w:rsidRPr="00E972CB" w:rsidRDefault="00ED689C" w:rsidP="002E5CB4">
            <w:pPr>
              <w:spacing w:before="120" w:after="120"/>
              <w:jc w:val="right"/>
              <w:rPr>
                <w:rFonts w:ascii="Arial" w:hAnsi="Arial" w:cs="Arial"/>
                <w:b/>
                <w:sz w:val="22"/>
                <w:szCs w:val="22"/>
              </w:rPr>
            </w:pPr>
            <w:r>
              <w:rPr>
                <w:rFonts w:ascii="Arial" w:hAnsi="Arial" w:cs="Arial"/>
                <w:b/>
                <w:sz w:val="22"/>
                <w:szCs w:val="22"/>
              </w:rPr>
              <w:t>State Entity</w:t>
            </w:r>
            <w:r w:rsidR="00AE19F7" w:rsidRPr="00E972CB">
              <w:rPr>
                <w:rFonts w:ascii="Arial" w:hAnsi="Arial" w:cs="Arial"/>
                <w:b/>
                <w:sz w:val="22"/>
                <w:szCs w:val="22"/>
              </w:rPr>
              <w:t xml:space="preserve"> Address:</w:t>
            </w:r>
          </w:p>
        </w:tc>
        <w:tc>
          <w:tcPr>
            <w:tcW w:w="5892" w:type="dxa"/>
            <w:vAlign w:val="center"/>
          </w:tcPr>
          <w:p w14:paraId="6D52AD89"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6D52AD8B" w14:textId="77777777" w:rsidR="00AE19F7" w:rsidRPr="00662DA3" w:rsidRDefault="00AE19F7" w:rsidP="00DB115C">
      <w:pPr>
        <w:rPr>
          <w:rFonts w:ascii="Arial" w:hAnsi="Arial" w:cs="Arial"/>
          <w:sz w:val="22"/>
          <w:szCs w:val="22"/>
        </w:rPr>
      </w:pPr>
    </w:p>
    <w:sectPr w:rsidR="00AE19F7" w:rsidRPr="00662DA3" w:rsidSect="00324DC8">
      <w:footerReference w:type="even" r:id="rId16"/>
      <w:footerReference w:type="default" r:id="rId17"/>
      <w:headerReference w:type="first" r:id="rId18"/>
      <w:footerReference w:type="first" r:id="rId19"/>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1843" w14:textId="77777777" w:rsidR="005A7533" w:rsidRDefault="005A7533">
      <w:r>
        <w:separator/>
      </w:r>
    </w:p>
  </w:endnote>
  <w:endnote w:type="continuationSeparator" w:id="0">
    <w:p w14:paraId="1873C7D5" w14:textId="77777777" w:rsidR="005A7533" w:rsidRDefault="005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AD90" w14:textId="77777777" w:rsidR="00662DA3" w:rsidRDefault="00662DA3" w:rsidP="00803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52AD91" w14:textId="77777777" w:rsidR="00662DA3" w:rsidRDefault="00662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AD92" w14:textId="77777777" w:rsidR="00662DA3" w:rsidRDefault="00662DA3" w:rsidP="00803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39F">
      <w:rPr>
        <w:rStyle w:val="PageNumber"/>
        <w:noProof/>
      </w:rPr>
      <w:t>2</w:t>
    </w:r>
    <w:r>
      <w:rPr>
        <w:rStyle w:val="PageNumb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662DA3" w:rsidRPr="00E972CB" w14:paraId="6D52AD95" w14:textId="77777777" w:rsidTr="00E972CB">
      <w:tc>
        <w:tcPr>
          <w:tcW w:w="5076" w:type="dxa"/>
          <w:tcBorders>
            <w:top w:val="nil"/>
            <w:left w:val="nil"/>
            <w:bottom w:val="nil"/>
            <w:right w:val="nil"/>
          </w:tcBorders>
        </w:tcPr>
        <w:p w14:paraId="6D52AD93" w14:textId="02307421" w:rsidR="00662DA3" w:rsidRPr="00E972CB" w:rsidRDefault="00A60AC1" w:rsidP="008C7C89">
          <w:pPr>
            <w:pStyle w:val="Footer"/>
            <w:rPr>
              <w:rFonts w:ascii="Arial" w:hAnsi="Arial" w:cs="Arial"/>
              <w:sz w:val="20"/>
              <w:szCs w:val="20"/>
            </w:rPr>
          </w:pPr>
          <w:r>
            <w:rPr>
              <w:rFonts w:ascii="Arial" w:hAnsi="Arial" w:cs="Arial"/>
              <w:sz w:val="20"/>
              <w:szCs w:val="20"/>
            </w:rPr>
            <w:t xml:space="preserve">Revised </w:t>
          </w:r>
          <w:r w:rsidR="00F54F83">
            <w:rPr>
              <w:rFonts w:ascii="Arial" w:hAnsi="Arial" w:cs="Arial"/>
              <w:sz w:val="20"/>
              <w:szCs w:val="20"/>
            </w:rPr>
            <w:t>4/11</w:t>
          </w:r>
          <w:r w:rsidR="001E7236">
            <w:rPr>
              <w:rFonts w:ascii="Arial" w:hAnsi="Arial" w:cs="Arial"/>
              <w:sz w:val="20"/>
              <w:szCs w:val="20"/>
            </w:rPr>
            <w:t>/19</w:t>
          </w:r>
        </w:p>
      </w:tc>
      <w:tc>
        <w:tcPr>
          <w:tcW w:w="5076" w:type="dxa"/>
          <w:tcBorders>
            <w:top w:val="nil"/>
            <w:left w:val="nil"/>
            <w:bottom w:val="nil"/>
            <w:right w:val="nil"/>
          </w:tcBorders>
        </w:tcPr>
        <w:p w14:paraId="6D52AD94" w14:textId="77777777" w:rsidR="00662DA3" w:rsidRPr="00E972CB" w:rsidRDefault="004020D6" w:rsidP="00E972CB">
          <w:pPr>
            <w:pStyle w:val="Footer"/>
            <w:jc w:val="right"/>
            <w:rPr>
              <w:rFonts w:ascii="Arial" w:hAnsi="Arial" w:cs="Arial"/>
              <w:sz w:val="20"/>
              <w:szCs w:val="20"/>
            </w:rPr>
          </w:pPr>
          <w:r>
            <w:rPr>
              <w:rFonts w:ascii="Arial" w:hAnsi="Arial" w:cs="Arial"/>
              <w:sz w:val="20"/>
              <w:szCs w:val="20"/>
            </w:rPr>
            <w:t>SPD-CP013</w:t>
          </w:r>
        </w:p>
      </w:tc>
    </w:tr>
  </w:tbl>
  <w:p w14:paraId="6D52AD96" w14:textId="77777777" w:rsidR="00662DA3" w:rsidRDefault="00662DA3" w:rsidP="00C81124">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662DA3" w:rsidRPr="00E972CB" w14:paraId="6D52AD9A" w14:textId="77777777" w:rsidTr="00E972CB">
      <w:tc>
        <w:tcPr>
          <w:tcW w:w="5076" w:type="dxa"/>
          <w:tcBorders>
            <w:top w:val="nil"/>
            <w:left w:val="nil"/>
            <w:bottom w:val="nil"/>
            <w:right w:val="nil"/>
          </w:tcBorders>
        </w:tcPr>
        <w:p w14:paraId="6D52AD98" w14:textId="4E2B06BF" w:rsidR="00662DA3" w:rsidRPr="00E972CB" w:rsidRDefault="0040639F" w:rsidP="00456F98">
          <w:pPr>
            <w:pStyle w:val="Footer"/>
            <w:rPr>
              <w:rFonts w:ascii="Arial" w:hAnsi="Arial" w:cs="Arial"/>
              <w:sz w:val="20"/>
              <w:szCs w:val="20"/>
            </w:rPr>
          </w:pPr>
          <w:r>
            <w:rPr>
              <w:rFonts w:ascii="Arial" w:hAnsi="Arial" w:cs="Arial"/>
              <w:sz w:val="20"/>
              <w:szCs w:val="20"/>
            </w:rPr>
            <w:t xml:space="preserve">Revised </w:t>
          </w:r>
          <w:r w:rsidR="00F54F83">
            <w:rPr>
              <w:rFonts w:ascii="Arial" w:hAnsi="Arial" w:cs="Arial"/>
              <w:sz w:val="20"/>
              <w:szCs w:val="20"/>
            </w:rPr>
            <w:t>4/11/2019</w:t>
          </w:r>
        </w:p>
      </w:tc>
      <w:tc>
        <w:tcPr>
          <w:tcW w:w="5076" w:type="dxa"/>
          <w:tcBorders>
            <w:top w:val="nil"/>
            <w:left w:val="nil"/>
            <w:bottom w:val="nil"/>
            <w:right w:val="nil"/>
          </w:tcBorders>
        </w:tcPr>
        <w:p w14:paraId="6D52AD99" w14:textId="77777777" w:rsidR="00662DA3" w:rsidRPr="00E972CB" w:rsidRDefault="00662DA3" w:rsidP="00743F3F">
          <w:pPr>
            <w:pStyle w:val="Footer"/>
            <w:jc w:val="right"/>
            <w:rPr>
              <w:rFonts w:ascii="Arial" w:hAnsi="Arial" w:cs="Arial"/>
              <w:sz w:val="20"/>
              <w:szCs w:val="20"/>
            </w:rPr>
          </w:pPr>
          <w:r w:rsidRPr="00E972CB">
            <w:rPr>
              <w:rFonts w:ascii="Arial" w:hAnsi="Arial" w:cs="Arial"/>
              <w:sz w:val="20"/>
              <w:szCs w:val="20"/>
            </w:rPr>
            <w:t>SPD-CP01</w:t>
          </w:r>
          <w:r w:rsidR="00743F3F">
            <w:rPr>
              <w:rFonts w:ascii="Arial" w:hAnsi="Arial" w:cs="Arial"/>
              <w:sz w:val="20"/>
              <w:szCs w:val="20"/>
            </w:rPr>
            <w:t>3</w:t>
          </w:r>
        </w:p>
      </w:tc>
    </w:tr>
  </w:tbl>
  <w:p w14:paraId="6D52AD9B" w14:textId="77777777" w:rsidR="00662DA3" w:rsidRDefault="00662DA3" w:rsidP="008D55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EBCE" w14:textId="77777777" w:rsidR="005A7533" w:rsidRDefault="005A7533">
      <w:r>
        <w:separator/>
      </w:r>
    </w:p>
  </w:footnote>
  <w:footnote w:type="continuationSeparator" w:id="0">
    <w:p w14:paraId="21C90F5D" w14:textId="77777777" w:rsidR="005A7533" w:rsidRDefault="005A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AD97" w14:textId="77777777" w:rsidR="002E5CB4" w:rsidRDefault="00DC4DD4">
    <w:pPr>
      <w:pStyle w:val="Header"/>
    </w:pPr>
    <w:r>
      <w:rPr>
        <w:noProof/>
      </w:rPr>
      <w:drawing>
        <wp:anchor distT="0" distB="0" distL="114300" distR="114300" simplePos="0" relativeHeight="251658240" behindDoc="0" locked="0" layoutInCell="1" allowOverlap="0" wp14:anchorId="6D52AD9C" wp14:editId="6D52AD9D">
          <wp:simplePos x="0" y="0"/>
          <wp:positionH relativeFrom="column">
            <wp:posOffset>2876550</wp:posOffset>
          </wp:positionH>
          <wp:positionV relativeFrom="paragraph">
            <wp:posOffset>45720</wp:posOffset>
          </wp:positionV>
          <wp:extent cx="998855" cy="1005840"/>
          <wp:effectExtent l="0" t="0" r="0" b="3810"/>
          <wp:wrapSquare wrapText="bothSides"/>
          <wp:docPr id="1" name="Picture 1" descr="F:\Training\Resources\DOAS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ining\Resources\DOAS 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9C0004"/>
    <w:lvl w:ilvl="0">
      <w:numFmt w:val="bullet"/>
      <w:lvlText w:val="*"/>
      <w:lvlJc w:val="left"/>
    </w:lvl>
  </w:abstractNum>
  <w:abstractNum w:abstractNumId="1" w15:restartNumberingAfterBreak="0">
    <w:nsid w:val="065928DC"/>
    <w:multiLevelType w:val="hybridMultilevel"/>
    <w:tmpl w:val="82F21832"/>
    <w:lvl w:ilvl="0" w:tplc="E68AFE46">
      <w:start w:val="14"/>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AF23CA"/>
    <w:multiLevelType w:val="hybridMultilevel"/>
    <w:tmpl w:val="63E0FF4E"/>
    <w:lvl w:ilvl="0" w:tplc="687600F0">
      <w:start w:val="1"/>
      <w:numFmt w:val="bullet"/>
      <w:lvlText w:val=""/>
      <w:lvlJc w:val="left"/>
      <w:pPr>
        <w:tabs>
          <w:tab w:val="num" w:pos="2520"/>
        </w:tabs>
        <w:ind w:left="2520" w:hanging="360"/>
      </w:pPr>
      <w:rPr>
        <w:rFonts w:ascii="Wingdings" w:hAnsi="Wingdings"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405D0E"/>
    <w:multiLevelType w:val="hybridMultilevel"/>
    <w:tmpl w:val="B57E3348"/>
    <w:lvl w:ilvl="0" w:tplc="F2A075C0">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F03E22"/>
    <w:multiLevelType w:val="hybridMultilevel"/>
    <w:tmpl w:val="2B34CB84"/>
    <w:lvl w:ilvl="0" w:tplc="12D4D28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66A20"/>
    <w:multiLevelType w:val="hybridMultilevel"/>
    <w:tmpl w:val="B73282C8"/>
    <w:lvl w:ilvl="0" w:tplc="057809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A6C8F"/>
    <w:multiLevelType w:val="hybridMultilevel"/>
    <w:tmpl w:val="BCF6A84E"/>
    <w:lvl w:ilvl="0" w:tplc="0409000F">
      <w:start w:val="1"/>
      <w:numFmt w:val="decimal"/>
      <w:lvlText w:val="%1."/>
      <w:lvlJc w:val="left"/>
      <w:pPr>
        <w:tabs>
          <w:tab w:val="num" w:pos="720"/>
        </w:tabs>
        <w:ind w:left="720" w:hanging="360"/>
      </w:pPr>
      <w:rPr>
        <w:rFonts w:hint="default"/>
      </w:rPr>
    </w:lvl>
    <w:lvl w:ilvl="1" w:tplc="A306CBEA">
      <w:start w:val="1"/>
      <w:numFmt w:val="decimal"/>
      <w:lvlText w:val="%2."/>
      <w:lvlJc w:val="left"/>
      <w:pPr>
        <w:tabs>
          <w:tab w:val="num" w:pos="1440"/>
        </w:tabs>
        <w:ind w:left="1440" w:hanging="360"/>
      </w:pPr>
      <w:rPr>
        <w:rFonts w:ascii="Arial" w:eastAsia="Times New Roman" w:hAnsi="Arial" w:cs="Arial"/>
        <w:b w:val="0"/>
      </w:rPr>
    </w:lvl>
    <w:lvl w:ilvl="2" w:tplc="0409000F">
      <w:start w:val="1"/>
      <w:numFmt w:val="decimal"/>
      <w:lvlText w:val="%3."/>
      <w:lvlJc w:val="lef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37A64"/>
    <w:multiLevelType w:val="multilevel"/>
    <w:tmpl w:val="57EECC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8" w15:restartNumberingAfterBreak="0">
    <w:nsid w:val="27A63E95"/>
    <w:multiLevelType w:val="hybridMultilevel"/>
    <w:tmpl w:val="4A8C5A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3163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615782"/>
    <w:multiLevelType w:val="hybridMultilevel"/>
    <w:tmpl w:val="CA0267A0"/>
    <w:lvl w:ilvl="0" w:tplc="752A5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073195"/>
    <w:multiLevelType w:val="hybridMultilevel"/>
    <w:tmpl w:val="9DA8BFC8"/>
    <w:lvl w:ilvl="0" w:tplc="AD10C916">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592FA4"/>
    <w:multiLevelType w:val="hybridMultilevel"/>
    <w:tmpl w:val="9B48A3D8"/>
    <w:lvl w:ilvl="0" w:tplc="F6B05D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D0A08"/>
    <w:multiLevelType w:val="hybridMultilevel"/>
    <w:tmpl w:val="E9340AA0"/>
    <w:lvl w:ilvl="0" w:tplc="D954F0DA">
      <w:start w:val="3"/>
      <w:numFmt w:val="lowerLetter"/>
      <w:lvlText w:val="%1."/>
      <w:lvlJc w:val="left"/>
      <w:pPr>
        <w:tabs>
          <w:tab w:val="num" w:pos="1440"/>
        </w:tabs>
        <w:ind w:left="1440" w:hanging="360"/>
      </w:pPr>
      <w:rPr>
        <w:rFonts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60872D4"/>
    <w:multiLevelType w:val="hybridMultilevel"/>
    <w:tmpl w:val="D7DA84D6"/>
    <w:lvl w:ilvl="0" w:tplc="A83224A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43306"/>
    <w:multiLevelType w:val="hybridMultilevel"/>
    <w:tmpl w:val="1B3C1A28"/>
    <w:lvl w:ilvl="0" w:tplc="8E8AD9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E6135A3"/>
    <w:multiLevelType w:val="hybridMultilevel"/>
    <w:tmpl w:val="5C4A041E"/>
    <w:lvl w:ilvl="0" w:tplc="D706C216">
      <w:start w:val="14"/>
      <w:numFmt w:val="lowerLetter"/>
      <w:lvlText w:val="%1."/>
      <w:lvlJc w:val="left"/>
      <w:pPr>
        <w:tabs>
          <w:tab w:val="num" w:pos="1080"/>
        </w:tabs>
        <w:ind w:left="1080" w:hanging="720"/>
      </w:pPr>
      <w:rPr>
        <w:rFonts w:hint="default"/>
        <w:b/>
      </w:rPr>
    </w:lvl>
    <w:lvl w:ilvl="1" w:tplc="41AE05D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9C3C81"/>
    <w:multiLevelType w:val="hybridMultilevel"/>
    <w:tmpl w:val="055AA176"/>
    <w:lvl w:ilvl="0" w:tplc="8B2EF9CA">
      <w:start w:val="1"/>
      <w:numFmt w:val="lowerLetter"/>
      <w:lvlText w:val="%1."/>
      <w:lvlJc w:val="left"/>
      <w:pPr>
        <w:tabs>
          <w:tab w:val="num" w:pos="720"/>
        </w:tabs>
        <w:ind w:left="720" w:hanging="360"/>
      </w:pPr>
      <w:rPr>
        <w:rFonts w:hint="default"/>
        <w:b/>
      </w:rPr>
    </w:lvl>
    <w:lvl w:ilvl="1" w:tplc="2926F3BE">
      <w:start w:val="5"/>
      <w:numFmt w:val="upperLetter"/>
      <w:lvlText w:val="%2."/>
      <w:lvlJc w:val="left"/>
      <w:pPr>
        <w:tabs>
          <w:tab w:val="num" w:pos="1440"/>
        </w:tabs>
        <w:ind w:left="1440" w:hanging="360"/>
      </w:pPr>
      <w:rPr>
        <w:rFonts w:hint="default"/>
      </w:rPr>
    </w:lvl>
    <w:lvl w:ilvl="2" w:tplc="CBFCFBAC">
      <w:start w:val="20"/>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221185"/>
    <w:multiLevelType w:val="multilevel"/>
    <w:tmpl w:val="B29A45F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3610309"/>
    <w:multiLevelType w:val="hybridMultilevel"/>
    <w:tmpl w:val="97BC8DF4"/>
    <w:lvl w:ilvl="0" w:tplc="32FEBAF4">
      <w:start w:val="58"/>
      <w:numFmt w:val="decimal"/>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5AF0796F"/>
    <w:multiLevelType w:val="hybridMultilevel"/>
    <w:tmpl w:val="F59E66F0"/>
    <w:lvl w:ilvl="0" w:tplc="50228316">
      <w:start w:val="11"/>
      <w:numFmt w:val="decimal"/>
      <w:lvlText w:val="%1."/>
      <w:lvlJc w:val="left"/>
      <w:pPr>
        <w:tabs>
          <w:tab w:val="num" w:pos="2160"/>
        </w:tabs>
        <w:ind w:left="2160" w:hanging="360"/>
      </w:pPr>
      <w:rPr>
        <w:rFonts w:hint="default"/>
        <w:b/>
      </w:rPr>
    </w:lvl>
    <w:lvl w:ilvl="1" w:tplc="5F4AFCE4">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3516367"/>
    <w:multiLevelType w:val="hybridMultilevel"/>
    <w:tmpl w:val="E93C2332"/>
    <w:lvl w:ilvl="0" w:tplc="5B2C383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4F1CFD"/>
    <w:multiLevelType w:val="hybridMultilevel"/>
    <w:tmpl w:val="DA9654B4"/>
    <w:lvl w:ilvl="0" w:tplc="D0A25F08">
      <w:start w:val="58"/>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92776D"/>
    <w:multiLevelType w:val="hybridMultilevel"/>
    <w:tmpl w:val="273ED57E"/>
    <w:lvl w:ilvl="0" w:tplc="F6001F4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AE2198"/>
    <w:multiLevelType w:val="hybridMultilevel"/>
    <w:tmpl w:val="204448A8"/>
    <w:lvl w:ilvl="0" w:tplc="EB14F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6417915">
    <w:abstractNumId w:val="5"/>
  </w:num>
  <w:num w:numId="2" w16cid:durableId="877426601">
    <w:abstractNumId w:val="17"/>
  </w:num>
  <w:num w:numId="3" w16cid:durableId="559678390">
    <w:abstractNumId w:val="22"/>
  </w:num>
  <w:num w:numId="4" w16cid:durableId="1547378170">
    <w:abstractNumId w:val="15"/>
  </w:num>
  <w:num w:numId="5" w16cid:durableId="1208297960">
    <w:abstractNumId w:val="14"/>
  </w:num>
  <w:num w:numId="6" w16cid:durableId="1049257220">
    <w:abstractNumId w:val="7"/>
  </w:num>
  <w:num w:numId="7" w16cid:durableId="1515993727">
    <w:abstractNumId w:val="21"/>
  </w:num>
  <w:num w:numId="8" w16cid:durableId="1300066352">
    <w:abstractNumId w:val="16"/>
  </w:num>
  <w:num w:numId="9" w16cid:durableId="1849785620">
    <w:abstractNumId w:val="10"/>
  </w:num>
  <w:num w:numId="10" w16cid:durableId="922878980">
    <w:abstractNumId w:val="1"/>
  </w:num>
  <w:num w:numId="11" w16cid:durableId="611520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902943">
    <w:abstractNumId w:val="20"/>
  </w:num>
  <w:num w:numId="13" w16cid:durableId="528378116">
    <w:abstractNumId w:val="19"/>
  </w:num>
  <w:num w:numId="14" w16cid:durableId="685596476">
    <w:abstractNumId w:val="2"/>
  </w:num>
  <w:num w:numId="15" w16cid:durableId="11230267">
    <w:abstractNumId w:val="18"/>
  </w:num>
  <w:num w:numId="16" w16cid:durableId="1315842399">
    <w:abstractNumId w:val="0"/>
    <w:lvlOverride w:ilvl="0">
      <w:lvl w:ilvl="0">
        <w:numFmt w:val="bullet"/>
        <w:lvlText w:val=""/>
        <w:legacy w:legacy="1" w:legacySpace="0" w:legacyIndent="360"/>
        <w:lvlJc w:val="left"/>
        <w:rPr>
          <w:rFonts w:ascii="Symbol" w:hAnsi="Symbol" w:hint="default"/>
        </w:rPr>
      </w:lvl>
    </w:lvlOverride>
  </w:num>
  <w:num w:numId="17" w16cid:durableId="935744240">
    <w:abstractNumId w:val="11"/>
  </w:num>
  <w:num w:numId="18" w16cid:durableId="652221094">
    <w:abstractNumId w:val="4"/>
  </w:num>
  <w:num w:numId="19" w16cid:durableId="1907454728">
    <w:abstractNumId w:val="13"/>
  </w:num>
  <w:num w:numId="20" w16cid:durableId="1345134325">
    <w:abstractNumId w:val="3"/>
  </w:num>
  <w:num w:numId="21" w16cid:durableId="225800752">
    <w:abstractNumId w:val="6"/>
  </w:num>
  <w:num w:numId="22" w16cid:durableId="268858643">
    <w:abstractNumId w:val="8"/>
  </w:num>
  <w:num w:numId="23" w16cid:durableId="1658192769">
    <w:abstractNumId w:val="23"/>
  </w:num>
  <w:num w:numId="24" w16cid:durableId="1410233772">
    <w:abstractNumId w:val="12"/>
  </w:num>
  <w:num w:numId="25" w16cid:durableId="14584050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58"/>
    <w:rsid w:val="0000078B"/>
    <w:rsid w:val="000012A4"/>
    <w:rsid w:val="00002357"/>
    <w:rsid w:val="000033F3"/>
    <w:rsid w:val="00003899"/>
    <w:rsid w:val="00004496"/>
    <w:rsid w:val="000046A7"/>
    <w:rsid w:val="0000751B"/>
    <w:rsid w:val="00011988"/>
    <w:rsid w:val="00014042"/>
    <w:rsid w:val="00020089"/>
    <w:rsid w:val="000221B7"/>
    <w:rsid w:val="00027202"/>
    <w:rsid w:val="00031049"/>
    <w:rsid w:val="0003752C"/>
    <w:rsid w:val="00040C4F"/>
    <w:rsid w:val="0004112F"/>
    <w:rsid w:val="000469CD"/>
    <w:rsid w:val="00046D44"/>
    <w:rsid w:val="00046E52"/>
    <w:rsid w:val="00050099"/>
    <w:rsid w:val="00050A7A"/>
    <w:rsid w:val="000514BD"/>
    <w:rsid w:val="00055DD8"/>
    <w:rsid w:val="00057D00"/>
    <w:rsid w:val="00057E33"/>
    <w:rsid w:val="00060E64"/>
    <w:rsid w:val="00063B07"/>
    <w:rsid w:val="000640AE"/>
    <w:rsid w:val="00074B24"/>
    <w:rsid w:val="00076DA6"/>
    <w:rsid w:val="000770A1"/>
    <w:rsid w:val="000810AE"/>
    <w:rsid w:val="000838D3"/>
    <w:rsid w:val="000843B6"/>
    <w:rsid w:val="00085CFA"/>
    <w:rsid w:val="00090952"/>
    <w:rsid w:val="00091F95"/>
    <w:rsid w:val="00092B8C"/>
    <w:rsid w:val="000941F1"/>
    <w:rsid w:val="00094DC1"/>
    <w:rsid w:val="00096BC2"/>
    <w:rsid w:val="00097D68"/>
    <w:rsid w:val="00097DC8"/>
    <w:rsid w:val="000B05BA"/>
    <w:rsid w:val="000B0E31"/>
    <w:rsid w:val="000B2159"/>
    <w:rsid w:val="000B3EC0"/>
    <w:rsid w:val="000B6D10"/>
    <w:rsid w:val="000B6EC1"/>
    <w:rsid w:val="000B7270"/>
    <w:rsid w:val="000C2933"/>
    <w:rsid w:val="000C441B"/>
    <w:rsid w:val="000C4E30"/>
    <w:rsid w:val="000C6DA8"/>
    <w:rsid w:val="000C71A6"/>
    <w:rsid w:val="000C750E"/>
    <w:rsid w:val="000D0583"/>
    <w:rsid w:val="000D1ACD"/>
    <w:rsid w:val="000D1CFA"/>
    <w:rsid w:val="000D1ED9"/>
    <w:rsid w:val="000D3767"/>
    <w:rsid w:val="000D5AE0"/>
    <w:rsid w:val="000D62AF"/>
    <w:rsid w:val="000E06D2"/>
    <w:rsid w:val="000E077D"/>
    <w:rsid w:val="000E203A"/>
    <w:rsid w:val="000E49B9"/>
    <w:rsid w:val="000E7F09"/>
    <w:rsid w:val="000F030D"/>
    <w:rsid w:val="000F6D86"/>
    <w:rsid w:val="0010146A"/>
    <w:rsid w:val="00107700"/>
    <w:rsid w:val="00112454"/>
    <w:rsid w:val="001134C7"/>
    <w:rsid w:val="001168E9"/>
    <w:rsid w:val="00116B45"/>
    <w:rsid w:val="0012014E"/>
    <w:rsid w:val="00120AED"/>
    <w:rsid w:val="001214BE"/>
    <w:rsid w:val="001216CC"/>
    <w:rsid w:val="00121BC8"/>
    <w:rsid w:val="00123C1B"/>
    <w:rsid w:val="00125090"/>
    <w:rsid w:val="00131803"/>
    <w:rsid w:val="00133346"/>
    <w:rsid w:val="00135EEC"/>
    <w:rsid w:val="001433F6"/>
    <w:rsid w:val="001440FD"/>
    <w:rsid w:val="00146830"/>
    <w:rsid w:val="00150F6F"/>
    <w:rsid w:val="00151710"/>
    <w:rsid w:val="0015205B"/>
    <w:rsid w:val="00152064"/>
    <w:rsid w:val="00155A95"/>
    <w:rsid w:val="00155E82"/>
    <w:rsid w:val="00160F68"/>
    <w:rsid w:val="001678BA"/>
    <w:rsid w:val="00170349"/>
    <w:rsid w:val="001705CB"/>
    <w:rsid w:val="00173CC0"/>
    <w:rsid w:val="00175306"/>
    <w:rsid w:val="00177D40"/>
    <w:rsid w:val="0018064F"/>
    <w:rsid w:val="00181C4C"/>
    <w:rsid w:val="001834EC"/>
    <w:rsid w:val="00186E38"/>
    <w:rsid w:val="00192743"/>
    <w:rsid w:val="0019408A"/>
    <w:rsid w:val="0019674D"/>
    <w:rsid w:val="001A09A0"/>
    <w:rsid w:val="001A0D5B"/>
    <w:rsid w:val="001A2257"/>
    <w:rsid w:val="001A4C1B"/>
    <w:rsid w:val="001B0D14"/>
    <w:rsid w:val="001B78DA"/>
    <w:rsid w:val="001C0239"/>
    <w:rsid w:val="001C6CB0"/>
    <w:rsid w:val="001D3D02"/>
    <w:rsid w:val="001D5053"/>
    <w:rsid w:val="001E1710"/>
    <w:rsid w:val="001E2B8B"/>
    <w:rsid w:val="001E7236"/>
    <w:rsid w:val="001E7395"/>
    <w:rsid w:val="001F2BFB"/>
    <w:rsid w:val="001F65BB"/>
    <w:rsid w:val="00202DB4"/>
    <w:rsid w:val="00205D08"/>
    <w:rsid w:val="00206C17"/>
    <w:rsid w:val="00210947"/>
    <w:rsid w:val="00210998"/>
    <w:rsid w:val="00212F1B"/>
    <w:rsid w:val="00213321"/>
    <w:rsid w:val="00213488"/>
    <w:rsid w:val="00222D3C"/>
    <w:rsid w:val="002231B3"/>
    <w:rsid w:val="0022473C"/>
    <w:rsid w:val="00227BFC"/>
    <w:rsid w:val="002309E6"/>
    <w:rsid w:val="00231ABF"/>
    <w:rsid w:val="002338C7"/>
    <w:rsid w:val="00240276"/>
    <w:rsid w:val="0024056D"/>
    <w:rsid w:val="002406ED"/>
    <w:rsid w:val="00243B5A"/>
    <w:rsid w:val="00246D4E"/>
    <w:rsid w:val="00260917"/>
    <w:rsid w:val="0026210F"/>
    <w:rsid w:val="002623F1"/>
    <w:rsid w:val="00262A5B"/>
    <w:rsid w:val="002662DF"/>
    <w:rsid w:val="0027038B"/>
    <w:rsid w:val="00274089"/>
    <w:rsid w:val="00275041"/>
    <w:rsid w:val="00280D58"/>
    <w:rsid w:val="00282818"/>
    <w:rsid w:val="00284271"/>
    <w:rsid w:val="002854AC"/>
    <w:rsid w:val="0028611F"/>
    <w:rsid w:val="002864B7"/>
    <w:rsid w:val="00286705"/>
    <w:rsid w:val="002936DE"/>
    <w:rsid w:val="00293E1F"/>
    <w:rsid w:val="00294344"/>
    <w:rsid w:val="0029656B"/>
    <w:rsid w:val="002975A0"/>
    <w:rsid w:val="002A4462"/>
    <w:rsid w:val="002B0408"/>
    <w:rsid w:val="002B2D93"/>
    <w:rsid w:val="002B32E3"/>
    <w:rsid w:val="002C152D"/>
    <w:rsid w:val="002C63B2"/>
    <w:rsid w:val="002D1A9C"/>
    <w:rsid w:val="002D4F9B"/>
    <w:rsid w:val="002D6D09"/>
    <w:rsid w:val="002E0509"/>
    <w:rsid w:val="002E1AEE"/>
    <w:rsid w:val="002E2F03"/>
    <w:rsid w:val="002E5CB4"/>
    <w:rsid w:val="002E66B3"/>
    <w:rsid w:val="002F0C7C"/>
    <w:rsid w:val="002F15E7"/>
    <w:rsid w:val="002F1986"/>
    <w:rsid w:val="002F28D7"/>
    <w:rsid w:val="002F3312"/>
    <w:rsid w:val="002F6CAC"/>
    <w:rsid w:val="003028BF"/>
    <w:rsid w:val="00302962"/>
    <w:rsid w:val="00306005"/>
    <w:rsid w:val="0031351D"/>
    <w:rsid w:val="003173E0"/>
    <w:rsid w:val="00317425"/>
    <w:rsid w:val="0032347D"/>
    <w:rsid w:val="00324DC8"/>
    <w:rsid w:val="0032653B"/>
    <w:rsid w:val="00327AC8"/>
    <w:rsid w:val="003314A3"/>
    <w:rsid w:val="00341BD4"/>
    <w:rsid w:val="00341C36"/>
    <w:rsid w:val="003436A8"/>
    <w:rsid w:val="00343B10"/>
    <w:rsid w:val="00346657"/>
    <w:rsid w:val="00350243"/>
    <w:rsid w:val="00352BF2"/>
    <w:rsid w:val="0035489F"/>
    <w:rsid w:val="00355D18"/>
    <w:rsid w:val="00366B51"/>
    <w:rsid w:val="00366BF6"/>
    <w:rsid w:val="00367792"/>
    <w:rsid w:val="003678A1"/>
    <w:rsid w:val="00374DCF"/>
    <w:rsid w:val="00381ACF"/>
    <w:rsid w:val="00383B5E"/>
    <w:rsid w:val="00384A32"/>
    <w:rsid w:val="003869F0"/>
    <w:rsid w:val="00386EEA"/>
    <w:rsid w:val="0039125C"/>
    <w:rsid w:val="00394824"/>
    <w:rsid w:val="00396D8E"/>
    <w:rsid w:val="0039734A"/>
    <w:rsid w:val="00397B0A"/>
    <w:rsid w:val="00397F2E"/>
    <w:rsid w:val="003A03FF"/>
    <w:rsid w:val="003A116A"/>
    <w:rsid w:val="003A1516"/>
    <w:rsid w:val="003A1892"/>
    <w:rsid w:val="003A2F4C"/>
    <w:rsid w:val="003B350A"/>
    <w:rsid w:val="003B3C9F"/>
    <w:rsid w:val="003B470B"/>
    <w:rsid w:val="003B6487"/>
    <w:rsid w:val="003B6736"/>
    <w:rsid w:val="003B7DE6"/>
    <w:rsid w:val="003C2451"/>
    <w:rsid w:val="003C6580"/>
    <w:rsid w:val="003D426F"/>
    <w:rsid w:val="003D4FAB"/>
    <w:rsid w:val="003D7264"/>
    <w:rsid w:val="003E1B00"/>
    <w:rsid w:val="003E3656"/>
    <w:rsid w:val="003E5DFB"/>
    <w:rsid w:val="003E669E"/>
    <w:rsid w:val="003E6E49"/>
    <w:rsid w:val="003E709A"/>
    <w:rsid w:val="003E78E1"/>
    <w:rsid w:val="0040023A"/>
    <w:rsid w:val="004020D6"/>
    <w:rsid w:val="00402687"/>
    <w:rsid w:val="0040537E"/>
    <w:rsid w:val="00405754"/>
    <w:rsid w:val="0040639F"/>
    <w:rsid w:val="00406427"/>
    <w:rsid w:val="00406CAB"/>
    <w:rsid w:val="0040705E"/>
    <w:rsid w:val="00412B83"/>
    <w:rsid w:val="004140CA"/>
    <w:rsid w:val="004166A1"/>
    <w:rsid w:val="004174C4"/>
    <w:rsid w:val="004177E5"/>
    <w:rsid w:val="0041781F"/>
    <w:rsid w:val="00421468"/>
    <w:rsid w:val="0042191E"/>
    <w:rsid w:val="0042289A"/>
    <w:rsid w:val="00423E36"/>
    <w:rsid w:val="00424A7E"/>
    <w:rsid w:val="00425D49"/>
    <w:rsid w:val="0043082A"/>
    <w:rsid w:val="00432BB4"/>
    <w:rsid w:val="00434272"/>
    <w:rsid w:val="00434317"/>
    <w:rsid w:val="00440A31"/>
    <w:rsid w:val="00440B44"/>
    <w:rsid w:val="00441CDC"/>
    <w:rsid w:val="00447A89"/>
    <w:rsid w:val="00450516"/>
    <w:rsid w:val="00453090"/>
    <w:rsid w:val="00455CBB"/>
    <w:rsid w:val="00456D6C"/>
    <w:rsid w:val="00456F98"/>
    <w:rsid w:val="00462614"/>
    <w:rsid w:val="0046420B"/>
    <w:rsid w:val="004673B5"/>
    <w:rsid w:val="00467672"/>
    <w:rsid w:val="004705A0"/>
    <w:rsid w:val="0047394F"/>
    <w:rsid w:val="00473FAF"/>
    <w:rsid w:val="00480AB5"/>
    <w:rsid w:val="0048297F"/>
    <w:rsid w:val="00483B5C"/>
    <w:rsid w:val="00484A44"/>
    <w:rsid w:val="00486415"/>
    <w:rsid w:val="00487639"/>
    <w:rsid w:val="0048772B"/>
    <w:rsid w:val="004926D4"/>
    <w:rsid w:val="004944CC"/>
    <w:rsid w:val="004A02C9"/>
    <w:rsid w:val="004A3348"/>
    <w:rsid w:val="004A515E"/>
    <w:rsid w:val="004A5A1D"/>
    <w:rsid w:val="004A7EBC"/>
    <w:rsid w:val="004B02C8"/>
    <w:rsid w:val="004B352E"/>
    <w:rsid w:val="004B3B3C"/>
    <w:rsid w:val="004B3DB3"/>
    <w:rsid w:val="004B4D42"/>
    <w:rsid w:val="004C3611"/>
    <w:rsid w:val="004C3DA8"/>
    <w:rsid w:val="004C40BB"/>
    <w:rsid w:val="004C4DB1"/>
    <w:rsid w:val="004C7408"/>
    <w:rsid w:val="004D3BCC"/>
    <w:rsid w:val="004D4B8B"/>
    <w:rsid w:val="004D4F12"/>
    <w:rsid w:val="004D5288"/>
    <w:rsid w:val="004D54E2"/>
    <w:rsid w:val="004E018C"/>
    <w:rsid w:val="004E3273"/>
    <w:rsid w:val="004E40A9"/>
    <w:rsid w:val="004F099C"/>
    <w:rsid w:val="004F3DDD"/>
    <w:rsid w:val="004F4B88"/>
    <w:rsid w:val="004F53B7"/>
    <w:rsid w:val="00500EBE"/>
    <w:rsid w:val="0050150A"/>
    <w:rsid w:val="00501DE2"/>
    <w:rsid w:val="005021DD"/>
    <w:rsid w:val="005022C7"/>
    <w:rsid w:val="0050398C"/>
    <w:rsid w:val="00505F75"/>
    <w:rsid w:val="005102B8"/>
    <w:rsid w:val="0052296C"/>
    <w:rsid w:val="00523504"/>
    <w:rsid w:val="00523DC9"/>
    <w:rsid w:val="0052712B"/>
    <w:rsid w:val="00527FE2"/>
    <w:rsid w:val="005309BE"/>
    <w:rsid w:val="0053141F"/>
    <w:rsid w:val="00531DA9"/>
    <w:rsid w:val="0053545A"/>
    <w:rsid w:val="00536515"/>
    <w:rsid w:val="00541894"/>
    <w:rsid w:val="00542A54"/>
    <w:rsid w:val="00544104"/>
    <w:rsid w:val="005444FC"/>
    <w:rsid w:val="0054575F"/>
    <w:rsid w:val="00553529"/>
    <w:rsid w:val="00561616"/>
    <w:rsid w:val="00561639"/>
    <w:rsid w:val="00563605"/>
    <w:rsid w:val="0056426F"/>
    <w:rsid w:val="0056497F"/>
    <w:rsid w:val="005649AB"/>
    <w:rsid w:val="00567354"/>
    <w:rsid w:val="00567F12"/>
    <w:rsid w:val="00572ABE"/>
    <w:rsid w:val="00574DCC"/>
    <w:rsid w:val="00575FAB"/>
    <w:rsid w:val="005801A1"/>
    <w:rsid w:val="00581799"/>
    <w:rsid w:val="005865E7"/>
    <w:rsid w:val="00590676"/>
    <w:rsid w:val="00591485"/>
    <w:rsid w:val="0059226B"/>
    <w:rsid w:val="00593DD6"/>
    <w:rsid w:val="005968EC"/>
    <w:rsid w:val="005971F5"/>
    <w:rsid w:val="005A173B"/>
    <w:rsid w:val="005A1F31"/>
    <w:rsid w:val="005A4E3F"/>
    <w:rsid w:val="005A6AB1"/>
    <w:rsid w:val="005A6F14"/>
    <w:rsid w:val="005A7533"/>
    <w:rsid w:val="005B22EC"/>
    <w:rsid w:val="005B2E8C"/>
    <w:rsid w:val="005B4621"/>
    <w:rsid w:val="005B5AEE"/>
    <w:rsid w:val="005C20CC"/>
    <w:rsid w:val="005C2361"/>
    <w:rsid w:val="005C29DC"/>
    <w:rsid w:val="005C6DDD"/>
    <w:rsid w:val="005D28A3"/>
    <w:rsid w:val="005D3174"/>
    <w:rsid w:val="005D3375"/>
    <w:rsid w:val="005D3768"/>
    <w:rsid w:val="005D6934"/>
    <w:rsid w:val="005D7C4B"/>
    <w:rsid w:val="005E0733"/>
    <w:rsid w:val="005E2C0C"/>
    <w:rsid w:val="005F36D2"/>
    <w:rsid w:val="005F3955"/>
    <w:rsid w:val="005F55B8"/>
    <w:rsid w:val="005F62DC"/>
    <w:rsid w:val="00604233"/>
    <w:rsid w:val="00604C26"/>
    <w:rsid w:val="00610D12"/>
    <w:rsid w:val="006127BE"/>
    <w:rsid w:val="00620C00"/>
    <w:rsid w:val="00623FFA"/>
    <w:rsid w:val="0062623D"/>
    <w:rsid w:val="006272C0"/>
    <w:rsid w:val="00630C19"/>
    <w:rsid w:val="00636124"/>
    <w:rsid w:val="0064471A"/>
    <w:rsid w:val="0064523D"/>
    <w:rsid w:val="0064537F"/>
    <w:rsid w:val="00656255"/>
    <w:rsid w:val="0065724D"/>
    <w:rsid w:val="00662DA3"/>
    <w:rsid w:val="00664F5B"/>
    <w:rsid w:val="00665B5F"/>
    <w:rsid w:val="006663C0"/>
    <w:rsid w:val="006671F9"/>
    <w:rsid w:val="00670240"/>
    <w:rsid w:val="006704F7"/>
    <w:rsid w:val="0067195A"/>
    <w:rsid w:val="00673B09"/>
    <w:rsid w:val="00674605"/>
    <w:rsid w:val="00675982"/>
    <w:rsid w:val="0068142B"/>
    <w:rsid w:val="00681AE0"/>
    <w:rsid w:val="00681F1C"/>
    <w:rsid w:val="00681F7B"/>
    <w:rsid w:val="00681F94"/>
    <w:rsid w:val="006845ED"/>
    <w:rsid w:val="006858EF"/>
    <w:rsid w:val="00685C6A"/>
    <w:rsid w:val="0069380A"/>
    <w:rsid w:val="0069423A"/>
    <w:rsid w:val="00697047"/>
    <w:rsid w:val="006971C3"/>
    <w:rsid w:val="006A19C1"/>
    <w:rsid w:val="006A1D1F"/>
    <w:rsid w:val="006A4028"/>
    <w:rsid w:val="006B08F8"/>
    <w:rsid w:val="006B116C"/>
    <w:rsid w:val="006B16EC"/>
    <w:rsid w:val="006B205D"/>
    <w:rsid w:val="006B51F9"/>
    <w:rsid w:val="006B5BAB"/>
    <w:rsid w:val="006B6763"/>
    <w:rsid w:val="006B74EE"/>
    <w:rsid w:val="006B7CD4"/>
    <w:rsid w:val="006C02EF"/>
    <w:rsid w:val="006C1216"/>
    <w:rsid w:val="006C53F8"/>
    <w:rsid w:val="006C5FBB"/>
    <w:rsid w:val="006C6781"/>
    <w:rsid w:val="006C767A"/>
    <w:rsid w:val="006D0CA9"/>
    <w:rsid w:val="006D513B"/>
    <w:rsid w:val="006E23C7"/>
    <w:rsid w:val="006E5194"/>
    <w:rsid w:val="006F0CA0"/>
    <w:rsid w:val="006F0E72"/>
    <w:rsid w:val="006F1470"/>
    <w:rsid w:val="006F3250"/>
    <w:rsid w:val="006F3AC6"/>
    <w:rsid w:val="006F505D"/>
    <w:rsid w:val="006F6C15"/>
    <w:rsid w:val="00700FAB"/>
    <w:rsid w:val="0070442A"/>
    <w:rsid w:val="00710EA8"/>
    <w:rsid w:val="00711D28"/>
    <w:rsid w:val="00711D61"/>
    <w:rsid w:val="007125AA"/>
    <w:rsid w:val="00713BF4"/>
    <w:rsid w:val="00716569"/>
    <w:rsid w:val="007167C9"/>
    <w:rsid w:val="00722641"/>
    <w:rsid w:val="00724D50"/>
    <w:rsid w:val="00731A78"/>
    <w:rsid w:val="00731C9D"/>
    <w:rsid w:val="007340B8"/>
    <w:rsid w:val="00734B32"/>
    <w:rsid w:val="007375BF"/>
    <w:rsid w:val="00743F3F"/>
    <w:rsid w:val="00744AF2"/>
    <w:rsid w:val="00746723"/>
    <w:rsid w:val="0075012B"/>
    <w:rsid w:val="007518BC"/>
    <w:rsid w:val="007520D0"/>
    <w:rsid w:val="00753B99"/>
    <w:rsid w:val="00753FB5"/>
    <w:rsid w:val="00756ABE"/>
    <w:rsid w:val="007605FF"/>
    <w:rsid w:val="00761D6C"/>
    <w:rsid w:val="0076307F"/>
    <w:rsid w:val="007648DB"/>
    <w:rsid w:val="007663FE"/>
    <w:rsid w:val="00766491"/>
    <w:rsid w:val="007669C5"/>
    <w:rsid w:val="00772B4C"/>
    <w:rsid w:val="00773F75"/>
    <w:rsid w:val="007775C0"/>
    <w:rsid w:val="00784948"/>
    <w:rsid w:val="007851DF"/>
    <w:rsid w:val="00785729"/>
    <w:rsid w:val="00786D16"/>
    <w:rsid w:val="00792B18"/>
    <w:rsid w:val="00797A3E"/>
    <w:rsid w:val="007A537D"/>
    <w:rsid w:val="007A53AA"/>
    <w:rsid w:val="007B5579"/>
    <w:rsid w:val="007C19CA"/>
    <w:rsid w:val="007C37B0"/>
    <w:rsid w:val="007C451B"/>
    <w:rsid w:val="007C5E63"/>
    <w:rsid w:val="007C6CB3"/>
    <w:rsid w:val="007D2021"/>
    <w:rsid w:val="007D24AA"/>
    <w:rsid w:val="007D34F3"/>
    <w:rsid w:val="007E0AC6"/>
    <w:rsid w:val="007E3B1B"/>
    <w:rsid w:val="007E5CBC"/>
    <w:rsid w:val="007F10B2"/>
    <w:rsid w:val="007F117F"/>
    <w:rsid w:val="007F1A1E"/>
    <w:rsid w:val="007F1E5D"/>
    <w:rsid w:val="007F4804"/>
    <w:rsid w:val="00801440"/>
    <w:rsid w:val="00803D78"/>
    <w:rsid w:val="00804201"/>
    <w:rsid w:val="0080482D"/>
    <w:rsid w:val="00805701"/>
    <w:rsid w:val="00806618"/>
    <w:rsid w:val="0080668B"/>
    <w:rsid w:val="00810365"/>
    <w:rsid w:val="00810DB2"/>
    <w:rsid w:val="00814B39"/>
    <w:rsid w:val="0081722C"/>
    <w:rsid w:val="008203E4"/>
    <w:rsid w:val="00820524"/>
    <w:rsid w:val="00822C1B"/>
    <w:rsid w:val="00825F1C"/>
    <w:rsid w:val="00831D32"/>
    <w:rsid w:val="008350B3"/>
    <w:rsid w:val="008350E3"/>
    <w:rsid w:val="008365E7"/>
    <w:rsid w:val="00842AEC"/>
    <w:rsid w:val="00843898"/>
    <w:rsid w:val="008450A5"/>
    <w:rsid w:val="0084521D"/>
    <w:rsid w:val="0084600F"/>
    <w:rsid w:val="00860048"/>
    <w:rsid w:val="00860D3B"/>
    <w:rsid w:val="00864D27"/>
    <w:rsid w:val="00864D33"/>
    <w:rsid w:val="00865588"/>
    <w:rsid w:val="00866331"/>
    <w:rsid w:val="00866B5A"/>
    <w:rsid w:val="00870B79"/>
    <w:rsid w:val="00870DF4"/>
    <w:rsid w:val="0087183D"/>
    <w:rsid w:val="00871DE5"/>
    <w:rsid w:val="00872655"/>
    <w:rsid w:val="00874DCB"/>
    <w:rsid w:val="00874E6E"/>
    <w:rsid w:val="0088147C"/>
    <w:rsid w:val="00883ABC"/>
    <w:rsid w:val="00883E79"/>
    <w:rsid w:val="00886DA4"/>
    <w:rsid w:val="00891908"/>
    <w:rsid w:val="008927FD"/>
    <w:rsid w:val="00895839"/>
    <w:rsid w:val="008A29FD"/>
    <w:rsid w:val="008A4157"/>
    <w:rsid w:val="008A424F"/>
    <w:rsid w:val="008A525E"/>
    <w:rsid w:val="008A6631"/>
    <w:rsid w:val="008A70BE"/>
    <w:rsid w:val="008B2878"/>
    <w:rsid w:val="008B4429"/>
    <w:rsid w:val="008B7458"/>
    <w:rsid w:val="008C1969"/>
    <w:rsid w:val="008C5BD3"/>
    <w:rsid w:val="008C7C89"/>
    <w:rsid w:val="008D1604"/>
    <w:rsid w:val="008D1811"/>
    <w:rsid w:val="008D1A69"/>
    <w:rsid w:val="008D2418"/>
    <w:rsid w:val="008D3553"/>
    <w:rsid w:val="008D35B8"/>
    <w:rsid w:val="008D3B22"/>
    <w:rsid w:val="008D3EA4"/>
    <w:rsid w:val="008D55DC"/>
    <w:rsid w:val="008D5BEB"/>
    <w:rsid w:val="008E1194"/>
    <w:rsid w:val="008E2445"/>
    <w:rsid w:val="008E501C"/>
    <w:rsid w:val="008E565A"/>
    <w:rsid w:val="008E6635"/>
    <w:rsid w:val="008F1A98"/>
    <w:rsid w:val="008F1E06"/>
    <w:rsid w:val="008F5904"/>
    <w:rsid w:val="00900155"/>
    <w:rsid w:val="0090345B"/>
    <w:rsid w:val="00915DEC"/>
    <w:rsid w:val="0092000A"/>
    <w:rsid w:val="00924C95"/>
    <w:rsid w:val="0092518D"/>
    <w:rsid w:val="0092782F"/>
    <w:rsid w:val="00932892"/>
    <w:rsid w:val="00933BAD"/>
    <w:rsid w:val="009353E7"/>
    <w:rsid w:val="00935902"/>
    <w:rsid w:val="00940D47"/>
    <w:rsid w:val="0094749F"/>
    <w:rsid w:val="009515FC"/>
    <w:rsid w:val="00954A1E"/>
    <w:rsid w:val="00960142"/>
    <w:rsid w:val="00963839"/>
    <w:rsid w:val="009644A5"/>
    <w:rsid w:val="00964634"/>
    <w:rsid w:val="00966B03"/>
    <w:rsid w:val="00973E99"/>
    <w:rsid w:val="009803A8"/>
    <w:rsid w:val="00981E51"/>
    <w:rsid w:val="00984729"/>
    <w:rsid w:val="00984795"/>
    <w:rsid w:val="00984B8C"/>
    <w:rsid w:val="009953CB"/>
    <w:rsid w:val="009A3FFE"/>
    <w:rsid w:val="009A6F91"/>
    <w:rsid w:val="009B09C5"/>
    <w:rsid w:val="009B3199"/>
    <w:rsid w:val="009B4998"/>
    <w:rsid w:val="009B7801"/>
    <w:rsid w:val="009C5D50"/>
    <w:rsid w:val="009D124D"/>
    <w:rsid w:val="009D26DF"/>
    <w:rsid w:val="009D60DA"/>
    <w:rsid w:val="009E027C"/>
    <w:rsid w:val="009E45A9"/>
    <w:rsid w:val="009E46F3"/>
    <w:rsid w:val="009F3F9D"/>
    <w:rsid w:val="009F4576"/>
    <w:rsid w:val="009F4C0D"/>
    <w:rsid w:val="009F6C5E"/>
    <w:rsid w:val="009F7557"/>
    <w:rsid w:val="009F7C06"/>
    <w:rsid w:val="009F7CDA"/>
    <w:rsid w:val="00A01872"/>
    <w:rsid w:val="00A03DB0"/>
    <w:rsid w:val="00A04A52"/>
    <w:rsid w:val="00A05243"/>
    <w:rsid w:val="00A05C45"/>
    <w:rsid w:val="00A07125"/>
    <w:rsid w:val="00A1012E"/>
    <w:rsid w:val="00A120DC"/>
    <w:rsid w:val="00A143E9"/>
    <w:rsid w:val="00A14C4B"/>
    <w:rsid w:val="00A14EE8"/>
    <w:rsid w:val="00A155BF"/>
    <w:rsid w:val="00A17567"/>
    <w:rsid w:val="00A212B4"/>
    <w:rsid w:val="00A23EB9"/>
    <w:rsid w:val="00A249C1"/>
    <w:rsid w:val="00A3116E"/>
    <w:rsid w:val="00A32509"/>
    <w:rsid w:val="00A40CE2"/>
    <w:rsid w:val="00A4196F"/>
    <w:rsid w:val="00A426CD"/>
    <w:rsid w:val="00A45F6F"/>
    <w:rsid w:val="00A462C5"/>
    <w:rsid w:val="00A465D5"/>
    <w:rsid w:val="00A51A0F"/>
    <w:rsid w:val="00A53B1A"/>
    <w:rsid w:val="00A5692F"/>
    <w:rsid w:val="00A60AC1"/>
    <w:rsid w:val="00A619C2"/>
    <w:rsid w:val="00A66A7B"/>
    <w:rsid w:val="00A709C5"/>
    <w:rsid w:val="00A717B5"/>
    <w:rsid w:val="00A803C3"/>
    <w:rsid w:val="00A80FA8"/>
    <w:rsid w:val="00A84BDF"/>
    <w:rsid w:val="00A86739"/>
    <w:rsid w:val="00A86769"/>
    <w:rsid w:val="00A8699E"/>
    <w:rsid w:val="00A8708A"/>
    <w:rsid w:val="00A90B46"/>
    <w:rsid w:val="00A92C58"/>
    <w:rsid w:val="00A95AB4"/>
    <w:rsid w:val="00AA7692"/>
    <w:rsid w:val="00AB0E4A"/>
    <w:rsid w:val="00AB2EDF"/>
    <w:rsid w:val="00AB4652"/>
    <w:rsid w:val="00AB48C0"/>
    <w:rsid w:val="00AC0CF4"/>
    <w:rsid w:val="00AC3A15"/>
    <w:rsid w:val="00AC5516"/>
    <w:rsid w:val="00AC62FB"/>
    <w:rsid w:val="00AC675B"/>
    <w:rsid w:val="00AC67FC"/>
    <w:rsid w:val="00AD1753"/>
    <w:rsid w:val="00AD5C13"/>
    <w:rsid w:val="00AE19F7"/>
    <w:rsid w:val="00AE3B67"/>
    <w:rsid w:val="00AE3FC3"/>
    <w:rsid w:val="00AE5788"/>
    <w:rsid w:val="00AF20D3"/>
    <w:rsid w:val="00AF2CEA"/>
    <w:rsid w:val="00AF3388"/>
    <w:rsid w:val="00AF3749"/>
    <w:rsid w:val="00AF3B5B"/>
    <w:rsid w:val="00AF40B6"/>
    <w:rsid w:val="00B003D9"/>
    <w:rsid w:val="00B0053F"/>
    <w:rsid w:val="00B0090B"/>
    <w:rsid w:val="00B00AB9"/>
    <w:rsid w:val="00B01BAF"/>
    <w:rsid w:val="00B077A7"/>
    <w:rsid w:val="00B111DD"/>
    <w:rsid w:val="00B148D5"/>
    <w:rsid w:val="00B153BD"/>
    <w:rsid w:val="00B203D9"/>
    <w:rsid w:val="00B20D5E"/>
    <w:rsid w:val="00B22801"/>
    <w:rsid w:val="00B24262"/>
    <w:rsid w:val="00B24CA3"/>
    <w:rsid w:val="00B27344"/>
    <w:rsid w:val="00B27B1D"/>
    <w:rsid w:val="00B27D33"/>
    <w:rsid w:val="00B305BD"/>
    <w:rsid w:val="00B30C79"/>
    <w:rsid w:val="00B30F6B"/>
    <w:rsid w:val="00B31523"/>
    <w:rsid w:val="00B34D22"/>
    <w:rsid w:val="00B40280"/>
    <w:rsid w:val="00B41192"/>
    <w:rsid w:val="00B421CD"/>
    <w:rsid w:val="00B5580C"/>
    <w:rsid w:val="00B55F7D"/>
    <w:rsid w:val="00B6134D"/>
    <w:rsid w:val="00B625F2"/>
    <w:rsid w:val="00B66575"/>
    <w:rsid w:val="00B70855"/>
    <w:rsid w:val="00B70E8B"/>
    <w:rsid w:val="00B720E1"/>
    <w:rsid w:val="00B73416"/>
    <w:rsid w:val="00B75B90"/>
    <w:rsid w:val="00B82E5D"/>
    <w:rsid w:val="00B85AFA"/>
    <w:rsid w:val="00B90D43"/>
    <w:rsid w:val="00B92CF1"/>
    <w:rsid w:val="00B93621"/>
    <w:rsid w:val="00B9507B"/>
    <w:rsid w:val="00BA5576"/>
    <w:rsid w:val="00BB0A58"/>
    <w:rsid w:val="00BB0B73"/>
    <w:rsid w:val="00BB3F04"/>
    <w:rsid w:val="00BB6113"/>
    <w:rsid w:val="00BB78B3"/>
    <w:rsid w:val="00BC0207"/>
    <w:rsid w:val="00BC2502"/>
    <w:rsid w:val="00BC4482"/>
    <w:rsid w:val="00BC5AF3"/>
    <w:rsid w:val="00BC6497"/>
    <w:rsid w:val="00BC7A6D"/>
    <w:rsid w:val="00BD4C72"/>
    <w:rsid w:val="00BD4EB3"/>
    <w:rsid w:val="00BD4ED6"/>
    <w:rsid w:val="00BD5467"/>
    <w:rsid w:val="00BD5587"/>
    <w:rsid w:val="00BD576D"/>
    <w:rsid w:val="00BD6818"/>
    <w:rsid w:val="00BD775B"/>
    <w:rsid w:val="00BE43A2"/>
    <w:rsid w:val="00BF0CA6"/>
    <w:rsid w:val="00BF76A3"/>
    <w:rsid w:val="00C006FA"/>
    <w:rsid w:val="00C032BC"/>
    <w:rsid w:val="00C112F3"/>
    <w:rsid w:val="00C12F01"/>
    <w:rsid w:val="00C15BA3"/>
    <w:rsid w:val="00C21B6C"/>
    <w:rsid w:val="00C21E11"/>
    <w:rsid w:val="00C27BF3"/>
    <w:rsid w:val="00C320BF"/>
    <w:rsid w:val="00C33184"/>
    <w:rsid w:val="00C34608"/>
    <w:rsid w:val="00C34E96"/>
    <w:rsid w:val="00C43844"/>
    <w:rsid w:val="00C452BD"/>
    <w:rsid w:val="00C45FA1"/>
    <w:rsid w:val="00C50233"/>
    <w:rsid w:val="00C51A1B"/>
    <w:rsid w:val="00C5771C"/>
    <w:rsid w:val="00C6256A"/>
    <w:rsid w:val="00C627E2"/>
    <w:rsid w:val="00C62F8F"/>
    <w:rsid w:val="00C6515C"/>
    <w:rsid w:val="00C73A93"/>
    <w:rsid w:val="00C757A8"/>
    <w:rsid w:val="00C80F06"/>
    <w:rsid w:val="00C81124"/>
    <w:rsid w:val="00C85804"/>
    <w:rsid w:val="00C900A4"/>
    <w:rsid w:val="00C90819"/>
    <w:rsid w:val="00C93544"/>
    <w:rsid w:val="00C93C04"/>
    <w:rsid w:val="00C94969"/>
    <w:rsid w:val="00C95D1A"/>
    <w:rsid w:val="00CA2969"/>
    <w:rsid w:val="00CA2C66"/>
    <w:rsid w:val="00CA4951"/>
    <w:rsid w:val="00CA4FB5"/>
    <w:rsid w:val="00CA6FBD"/>
    <w:rsid w:val="00CA7482"/>
    <w:rsid w:val="00CB169C"/>
    <w:rsid w:val="00CC2D5D"/>
    <w:rsid w:val="00CC4265"/>
    <w:rsid w:val="00CC6C4E"/>
    <w:rsid w:val="00CC716A"/>
    <w:rsid w:val="00CC7988"/>
    <w:rsid w:val="00CC7EB3"/>
    <w:rsid w:val="00CD015B"/>
    <w:rsid w:val="00CD0D4B"/>
    <w:rsid w:val="00CD192B"/>
    <w:rsid w:val="00CD4E16"/>
    <w:rsid w:val="00CD5EF2"/>
    <w:rsid w:val="00CE5CEC"/>
    <w:rsid w:val="00CF17FA"/>
    <w:rsid w:val="00D00085"/>
    <w:rsid w:val="00D0097A"/>
    <w:rsid w:val="00D01865"/>
    <w:rsid w:val="00D0328A"/>
    <w:rsid w:val="00D10FB9"/>
    <w:rsid w:val="00D12C5C"/>
    <w:rsid w:val="00D13EE5"/>
    <w:rsid w:val="00D170AB"/>
    <w:rsid w:val="00D17EFF"/>
    <w:rsid w:val="00D24164"/>
    <w:rsid w:val="00D31857"/>
    <w:rsid w:val="00D31926"/>
    <w:rsid w:val="00D33419"/>
    <w:rsid w:val="00D44049"/>
    <w:rsid w:val="00D478D2"/>
    <w:rsid w:val="00D51A9D"/>
    <w:rsid w:val="00D52DF5"/>
    <w:rsid w:val="00D54F2F"/>
    <w:rsid w:val="00D55469"/>
    <w:rsid w:val="00D57F69"/>
    <w:rsid w:val="00D61362"/>
    <w:rsid w:val="00D65F71"/>
    <w:rsid w:val="00D7220E"/>
    <w:rsid w:val="00D72760"/>
    <w:rsid w:val="00D734B2"/>
    <w:rsid w:val="00D75973"/>
    <w:rsid w:val="00D75A27"/>
    <w:rsid w:val="00D77FB3"/>
    <w:rsid w:val="00D81876"/>
    <w:rsid w:val="00D85C89"/>
    <w:rsid w:val="00D9242C"/>
    <w:rsid w:val="00D93537"/>
    <w:rsid w:val="00D93DF0"/>
    <w:rsid w:val="00D94576"/>
    <w:rsid w:val="00D95BF7"/>
    <w:rsid w:val="00DA01C8"/>
    <w:rsid w:val="00DA141F"/>
    <w:rsid w:val="00DA1A71"/>
    <w:rsid w:val="00DA2749"/>
    <w:rsid w:val="00DA6C5A"/>
    <w:rsid w:val="00DA6FAA"/>
    <w:rsid w:val="00DA77F9"/>
    <w:rsid w:val="00DB093E"/>
    <w:rsid w:val="00DB115C"/>
    <w:rsid w:val="00DB11FB"/>
    <w:rsid w:val="00DB1D5D"/>
    <w:rsid w:val="00DB264D"/>
    <w:rsid w:val="00DB291F"/>
    <w:rsid w:val="00DB5385"/>
    <w:rsid w:val="00DB5714"/>
    <w:rsid w:val="00DC081A"/>
    <w:rsid w:val="00DC267A"/>
    <w:rsid w:val="00DC280D"/>
    <w:rsid w:val="00DC4DD4"/>
    <w:rsid w:val="00DC6557"/>
    <w:rsid w:val="00DC6560"/>
    <w:rsid w:val="00DD02CB"/>
    <w:rsid w:val="00DE0C87"/>
    <w:rsid w:val="00DE28B1"/>
    <w:rsid w:val="00DF2330"/>
    <w:rsid w:val="00DF5569"/>
    <w:rsid w:val="00E01A42"/>
    <w:rsid w:val="00E0261E"/>
    <w:rsid w:val="00E05128"/>
    <w:rsid w:val="00E14B9F"/>
    <w:rsid w:val="00E177F8"/>
    <w:rsid w:val="00E2136A"/>
    <w:rsid w:val="00E21BAD"/>
    <w:rsid w:val="00E233B6"/>
    <w:rsid w:val="00E33995"/>
    <w:rsid w:val="00E34DA2"/>
    <w:rsid w:val="00E35432"/>
    <w:rsid w:val="00E374AE"/>
    <w:rsid w:val="00E407D7"/>
    <w:rsid w:val="00E40A8B"/>
    <w:rsid w:val="00E41096"/>
    <w:rsid w:val="00E41BCC"/>
    <w:rsid w:val="00E422D1"/>
    <w:rsid w:val="00E44394"/>
    <w:rsid w:val="00E44D09"/>
    <w:rsid w:val="00E4530D"/>
    <w:rsid w:val="00E453B7"/>
    <w:rsid w:val="00E520CD"/>
    <w:rsid w:val="00E62380"/>
    <w:rsid w:val="00E62853"/>
    <w:rsid w:val="00E62BD2"/>
    <w:rsid w:val="00E634E8"/>
    <w:rsid w:val="00E65C0B"/>
    <w:rsid w:val="00E70CD9"/>
    <w:rsid w:val="00E74FE6"/>
    <w:rsid w:val="00E779CD"/>
    <w:rsid w:val="00E822B9"/>
    <w:rsid w:val="00E8232A"/>
    <w:rsid w:val="00E9109B"/>
    <w:rsid w:val="00E933FE"/>
    <w:rsid w:val="00E93C82"/>
    <w:rsid w:val="00E94ADA"/>
    <w:rsid w:val="00E97204"/>
    <w:rsid w:val="00E972CB"/>
    <w:rsid w:val="00E97ECD"/>
    <w:rsid w:val="00EA0253"/>
    <w:rsid w:val="00EA2AAE"/>
    <w:rsid w:val="00EA3D25"/>
    <w:rsid w:val="00EA4D0B"/>
    <w:rsid w:val="00EA5621"/>
    <w:rsid w:val="00EB0228"/>
    <w:rsid w:val="00EB0527"/>
    <w:rsid w:val="00EB0F97"/>
    <w:rsid w:val="00EB30D7"/>
    <w:rsid w:val="00EB3B7C"/>
    <w:rsid w:val="00EC13FD"/>
    <w:rsid w:val="00EC22C5"/>
    <w:rsid w:val="00EC2645"/>
    <w:rsid w:val="00EC27BA"/>
    <w:rsid w:val="00EC35EC"/>
    <w:rsid w:val="00EC5F96"/>
    <w:rsid w:val="00ED0719"/>
    <w:rsid w:val="00ED2540"/>
    <w:rsid w:val="00ED2991"/>
    <w:rsid w:val="00ED2D70"/>
    <w:rsid w:val="00ED339F"/>
    <w:rsid w:val="00ED5554"/>
    <w:rsid w:val="00ED689C"/>
    <w:rsid w:val="00ED6D34"/>
    <w:rsid w:val="00EE24E6"/>
    <w:rsid w:val="00EE30EF"/>
    <w:rsid w:val="00EE4DA4"/>
    <w:rsid w:val="00EF0F02"/>
    <w:rsid w:val="00EF31FC"/>
    <w:rsid w:val="00F01E01"/>
    <w:rsid w:val="00F054D3"/>
    <w:rsid w:val="00F11319"/>
    <w:rsid w:val="00F11D5C"/>
    <w:rsid w:val="00F15FA3"/>
    <w:rsid w:val="00F1613F"/>
    <w:rsid w:val="00F176BF"/>
    <w:rsid w:val="00F251D8"/>
    <w:rsid w:val="00F26DF5"/>
    <w:rsid w:val="00F27089"/>
    <w:rsid w:val="00F31C2E"/>
    <w:rsid w:val="00F31E4F"/>
    <w:rsid w:val="00F3749D"/>
    <w:rsid w:val="00F378F2"/>
    <w:rsid w:val="00F4304D"/>
    <w:rsid w:val="00F4315D"/>
    <w:rsid w:val="00F47019"/>
    <w:rsid w:val="00F53FA0"/>
    <w:rsid w:val="00F54F83"/>
    <w:rsid w:val="00F55CDA"/>
    <w:rsid w:val="00F57047"/>
    <w:rsid w:val="00F62807"/>
    <w:rsid w:val="00F640D1"/>
    <w:rsid w:val="00F734AD"/>
    <w:rsid w:val="00F769C5"/>
    <w:rsid w:val="00F76B20"/>
    <w:rsid w:val="00F80C4F"/>
    <w:rsid w:val="00F81B24"/>
    <w:rsid w:val="00F820D4"/>
    <w:rsid w:val="00F85776"/>
    <w:rsid w:val="00F85F93"/>
    <w:rsid w:val="00F86A77"/>
    <w:rsid w:val="00F879FE"/>
    <w:rsid w:val="00F93EBA"/>
    <w:rsid w:val="00F96EE2"/>
    <w:rsid w:val="00FA6867"/>
    <w:rsid w:val="00FA7FDC"/>
    <w:rsid w:val="00FB0425"/>
    <w:rsid w:val="00FB1C36"/>
    <w:rsid w:val="00FB1FE4"/>
    <w:rsid w:val="00FB3180"/>
    <w:rsid w:val="00FB3252"/>
    <w:rsid w:val="00FC33A4"/>
    <w:rsid w:val="00FC3875"/>
    <w:rsid w:val="00FC3BFC"/>
    <w:rsid w:val="00FC5284"/>
    <w:rsid w:val="00FD0764"/>
    <w:rsid w:val="00FD6065"/>
    <w:rsid w:val="00FD7D66"/>
    <w:rsid w:val="00FE2733"/>
    <w:rsid w:val="00FE515B"/>
    <w:rsid w:val="00FE7DF0"/>
    <w:rsid w:val="00FF1258"/>
    <w:rsid w:val="00FF3F15"/>
    <w:rsid w:val="00FF4174"/>
    <w:rsid w:val="00FF56C4"/>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2AD36"/>
  <w15:chartTrackingRefBased/>
  <w15:docId w15:val="{DA9511F9-670C-41DC-9ABA-D1363279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B0A58"/>
    <w:rPr>
      <w:sz w:val="16"/>
      <w:szCs w:val="16"/>
    </w:rPr>
  </w:style>
  <w:style w:type="paragraph" w:styleId="CommentText">
    <w:name w:val="annotation text"/>
    <w:basedOn w:val="Normal"/>
    <w:semiHidden/>
    <w:rsid w:val="00BB0A58"/>
    <w:rPr>
      <w:sz w:val="20"/>
      <w:szCs w:val="20"/>
    </w:rPr>
  </w:style>
  <w:style w:type="paragraph" w:styleId="CommentSubject">
    <w:name w:val="annotation subject"/>
    <w:basedOn w:val="CommentText"/>
    <w:next w:val="CommentText"/>
    <w:semiHidden/>
    <w:rsid w:val="00BB0A58"/>
    <w:rPr>
      <w:b/>
      <w:bCs/>
    </w:rPr>
  </w:style>
  <w:style w:type="paragraph" w:styleId="BalloonText">
    <w:name w:val="Balloon Text"/>
    <w:basedOn w:val="Normal"/>
    <w:semiHidden/>
    <w:rsid w:val="00BB0A58"/>
    <w:rPr>
      <w:rFonts w:ascii="Tahoma" w:hAnsi="Tahoma" w:cs="Tahoma"/>
      <w:sz w:val="16"/>
      <w:szCs w:val="16"/>
    </w:rPr>
  </w:style>
  <w:style w:type="character" w:styleId="Hyperlink">
    <w:name w:val="Hyperlink"/>
    <w:rsid w:val="003436A8"/>
    <w:rPr>
      <w:color w:val="0000FF"/>
      <w:u w:val="single"/>
    </w:rPr>
  </w:style>
  <w:style w:type="table" w:styleId="TableGrid">
    <w:name w:val="Table Grid"/>
    <w:basedOn w:val="TableNormal"/>
    <w:rsid w:val="005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656B"/>
    <w:pPr>
      <w:spacing w:before="100" w:beforeAutospacing="1" w:after="100" w:afterAutospacing="1"/>
    </w:pPr>
    <w:rPr>
      <w:lang w:bidi="th-TH"/>
    </w:rPr>
  </w:style>
  <w:style w:type="character" w:styleId="Strong">
    <w:name w:val="Strong"/>
    <w:qFormat/>
    <w:rsid w:val="00810DB2"/>
    <w:rPr>
      <w:b/>
      <w:bCs/>
    </w:rPr>
  </w:style>
  <w:style w:type="paragraph" w:customStyle="1" w:styleId="Char">
    <w:name w:val="Char"/>
    <w:basedOn w:val="Normal"/>
    <w:rsid w:val="00E21BAD"/>
    <w:pPr>
      <w:spacing w:after="160" w:line="240" w:lineRule="exact"/>
    </w:pPr>
    <w:rPr>
      <w:rFonts w:ascii="Verdana" w:hAnsi="Verdana"/>
      <w:sz w:val="20"/>
      <w:szCs w:val="20"/>
    </w:rPr>
  </w:style>
  <w:style w:type="paragraph" w:styleId="Footer">
    <w:name w:val="footer"/>
    <w:basedOn w:val="Normal"/>
    <w:rsid w:val="00324DC8"/>
    <w:pPr>
      <w:tabs>
        <w:tab w:val="center" w:pos="4320"/>
        <w:tab w:val="right" w:pos="8640"/>
      </w:tabs>
    </w:pPr>
  </w:style>
  <w:style w:type="character" w:styleId="PageNumber">
    <w:name w:val="page number"/>
    <w:basedOn w:val="DefaultParagraphFont"/>
    <w:rsid w:val="00324DC8"/>
  </w:style>
  <w:style w:type="paragraph" w:styleId="Header">
    <w:name w:val="header"/>
    <w:basedOn w:val="Normal"/>
    <w:rsid w:val="00286705"/>
    <w:pPr>
      <w:tabs>
        <w:tab w:val="center" w:pos="4320"/>
        <w:tab w:val="right" w:pos="8640"/>
      </w:tabs>
      <w:spacing w:before="120" w:after="120"/>
      <w:ind w:left="1080"/>
    </w:pPr>
  </w:style>
  <w:style w:type="paragraph" w:styleId="ListParagraph">
    <w:name w:val="List Paragraph"/>
    <w:basedOn w:val="Normal"/>
    <w:uiPriority w:val="34"/>
    <w:qFormat/>
    <w:rsid w:val="00CA4FB5"/>
    <w:pPr>
      <w:ind w:left="720"/>
    </w:pPr>
  </w:style>
  <w:style w:type="character" w:styleId="PlaceholderText">
    <w:name w:val="Placeholder Text"/>
    <w:uiPriority w:val="99"/>
    <w:semiHidden/>
    <w:rsid w:val="00ED689C"/>
    <w:rPr>
      <w:color w:val="808080"/>
    </w:rPr>
  </w:style>
  <w:style w:type="character" w:styleId="UnresolvedMention">
    <w:name w:val="Unresolved Mention"/>
    <w:basedOn w:val="DefaultParagraphFont"/>
    <w:uiPriority w:val="99"/>
    <w:semiHidden/>
    <w:unhideWhenUsed/>
    <w:rsid w:val="00FC33A4"/>
    <w:rPr>
      <w:color w:val="605E5C"/>
      <w:shd w:val="clear" w:color="auto" w:fill="E1DFDD"/>
    </w:rPr>
  </w:style>
  <w:style w:type="character" w:styleId="FollowedHyperlink">
    <w:name w:val="FollowedHyperlink"/>
    <w:basedOn w:val="DefaultParagraphFont"/>
    <w:rsid w:val="001C0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8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embed/MxCvD3FXep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eorgiadoas.prod.acquia-sites.com/human-resources-administration/sexual-harassment-prevention/Statewide-Sexual-Harassment-Prevention-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embed/MxCvD3FXepk"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orgiadoas.prod.acquia-sites.com/human-resources-administration/sexual-harassment-prevention/Statewide-Sexual-Harassment-Preven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27</Value>
    </TaxCatchAll>
    <EffectiveDate xmlns="0726195c-4e5f-403b-b0e6-5bc4fc6a495f">2019-04-11T04:00:00+00:00</EffectiveDate>
    <Division xmlns="64719721-3f2e-4037-a826-7fe00fbc2e3c">State Purchasing</Division>
    <CategoryDoc xmlns="0726195c-4e5f-403b-b0e6-5bc4fc6a495f">Category 1</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7: Contract Process</TermName>
          <TermId xmlns="http://schemas.microsoft.com/office/infopath/2007/PartnerControls">48165d91-4ba3-4dc9-842c-d94e2fdf6406</TermId>
        </TermInfo>
      </Terms>
    </b814ba249d91463a8222dc7318a2e120>
    <DocumentDescription xmlns="0726195c-4e5f-403b-b0e6-5bc4fc6a495f">Recommended language to incorporate sexual harassment prevention requirements through contract amendment process. </DocumentDescription>
    <TaxKeywordTaxHTField xmlns="64719721-3f2e-4037-a826-7fe00fbc2e3c">
      <Terms xmlns="http://schemas.microsoft.com/office/infopath/2007/PartnerControls"/>
    </TaxKeywordTaxHTField>
    <DisplayPriority xmlns="0726195c-4e5f-403b-b0e6-5bc4fc6a495f">1</DisplayPriority>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2FFA6A63146BA4DAAA01CA378F9BF72" ma:contentTypeVersion="66" ma:contentTypeDescription="This is used to create DOAS Asset Library" ma:contentTypeScope="" ma:versionID="76e281747c42200f2b88249f6ac88898">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a97443c70028ab815a5b88bc85bba001"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Category 1" ma:description="" ma:format="Dropdown" ma:internalName="CategoryDoc">
      <xsd:simpleType>
        <xsd:restriction base="dms:Choice">
          <xsd:enumeration value="Category 1"/>
          <xsd:enumeration value="Category 2"/>
          <xsd:enumeration value="Category 3"/>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6C4D917D-5C2D-4000-AE05-310241B62C3A}">
  <ds:schemaRefs>
    <ds:schemaRef ds:uri="http://schemas.microsoft.com/office/2006/metadata/properties"/>
    <ds:schemaRef ds:uri="http://schemas.microsoft.com/office/infopath/2007/PartnerControls"/>
    <ds:schemaRef ds:uri="64719721-3f2e-4037-a826-7fe00fbc2e3c"/>
    <ds:schemaRef ds:uri="0726195c-4e5f-403b-b0e6-5bc4fc6a495f"/>
    <ds:schemaRef ds:uri="http://schemas.microsoft.com/sharepoint/v4"/>
  </ds:schemaRefs>
</ds:datastoreItem>
</file>

<file path=customXml/itemProps2.xml><?xml version="1.0" encoding="utf-8"?>
<ds:datastoreItem xmlns:ds="http://schemas.openxmlformats.org/officeDocument/2006/customXml" ds:itemID="{7BDF108A-9CF1-48F8-8F67-D854DAC2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195c-4e5f-403b-b0e6-5bc4fc6a495f"/>
    <ds:schemaRef ds:uri="64719721-3f2e-4037-a826-7fe00fbc2e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A20DA-8EA6-4160-BBA8-44EA65EF0C37}">
  <ds:schemaRefs>
    <ds:schemaRef ds:uri="http://schemas.microsoft.com/sharepoint/v3/contenttype/forms"/>
  </ds:schemaRefs>
</ds:datastoreItem>
</file>

<file path=customXml/itemProps4.xml><?xml version="1.0" encoding="utf-8"?>
<ds:datastoreItem xmlns:ds="http://schemas.openxmlformats.org/officeDocument/2006/customXml" ds:itemID="{1A6B2781-91CF-4BCC-B0C0-3C86C257838D}">
  <ds:schemaRefs>
    <ds:schemaRef ds:uri="http://schemas.microsoft.com/office/2006/metadata/longProperties"/>
  </ds:schemaRefs>
</ds:datastoreItem>
</file>

<file path=customXml/itemProps5.xml><?xml version="1.0" encoding="utf-8"?>
<ds:datastoreItem xmlns:ds="http://schemas.openxmlformats.org/officeDocument/2006/customXml" ds:itemID="{1EA3056E-B4CB-4391-AC31-A8ECD9F6F6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Contract Amendment Template</vt:lpstr>
    </vt:vector>
  </TitlesOfParts>
  <Company>DOAS- State of Georgia</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Amendment Template</dc:title>
  <dc:subject/>
  <dc:creator>mscruggs</dc:creator>
  <cp:keywords/>
  <cp:lastModifiedBy>Suggs, Jon</cp:lastModifiedBy>
  <cp:revision>12</cp:revision>
  <cp:lastPrinted>2019-04-11T17:45:00Z</cp:lastPrinted>
  <dcterms:created xsi:type="dcterms:W3CDTF">2019-05-08T14:10:00Z</dcterms:created>
  <dcterms:modified xsi:type="dcterms:W3CDTF">2024-07-17T20:41:00Z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lpwstr>27200.0000000000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Doc_Description">
    <vt:lpwstr>Sample template to draft and execute contract amendments</vt:lpwstr>
  </property>
  <property fmtid="{D5CDD505-2E9C-101B-9397-08002B2CF9AE}" pid="10" name="Revision_Reason">
    <vt:lpwstr>Added appropriate text fields.</vt:lpwstr>
  </property>
  <property fmtid="{D5CDD505-2E9C-101B-9397-08002B2CF9AE}" pid="11" name="Revision_Date">
    <vt:lpwstr>2014-12-04T00:00:00Z</vt:lpwstr>
  </property>
  <property fmtid="{D5CDD505-2E9C-101B-9397-08002B2CF9AE}" pid="12" name="Doc_Number">
    <vt:lpwstr>SPD-CP013</vt:lpwstr>
  </property>
  <property fmtid="{D5CDD505-2E9C-101B-9397-08002B2CF9AE}" pid="13" name="DOAS_SPD_Stage">
    <vt:lpwstr>7-CP: Contract Process</vt:lpwstr>
  </property>
  <property fmtid="{D5CDD505-2E9C-101B-9397-08002B2CF9AE}" pid="14" name="Doc_Owner">
    <vt:lpwstr>Knowledge Center</vt:lpwstr>
  </property>
  <property fmtid="{D5CDD505-2E9C-101B-9397-08002B2CF9AE}" pid="15" name="Required">
    <vt:lpwstr>Mandatory</vt:lpwstr>
  </property>
  <property fmtid="{D5CDD505-2E9C-101B-9397-08002B2CF9AE}" pid="16" name="InfopathFormLink">
    <vt:lpwstr/>
  </property>
  <property fmtid="{D5CDD505-2E9C-101B-9397-08002B2CF9AE}" pid="17" name="DOAS_Audience">
    <vt:lpwstr>;#Internal;#External;#</vt:lpwstr>
  </property>
  <property fmtid="{D5CDD505-2E9C-101B-9397-08002B2CF9AE}" pid="18" name="InfopathType">
    <vt:lpwstr/>
  </property>
  <property fmtid="{D5CDD505-2E9C-101B-9397-08002B2CF9AE}" pid="19" name="Publish_Date">
    <vt:lpwstr>2011-02-12T15:30:00Z</vt:lpwstr>
  </property>
  <property fmtid="{D5CDD505-2E9C-101B-9397-08002B2CF9AE}" pid="20" name="Expiration_Date">
    <vt:lpwstr/>
  </property>
  <property fmtid="{D5CDD505-2E9C-101B-9397-08002B2CF9AE}" pid="21" name="TaxKeyword">
    <vt:lpwstr/>
  </property>
  <property fmtid="{D5CDD505-2E9C-101B-9397-08002B2CF9AE}" pid="22" name="BusinessServices">
    <vt:lpwstr>27;#Stage 7: Contract Process|48165d91-4ba3-4dc9-842c-d94e2fdf6406</vt:lpwstr>
  </property>
  <property fmtid="{D5CDD505-2E9C-101B-9397-08002B2CF9AE}" pid="23" name="ContentTypeId">
    <vt:lpwstr>0x010100B2029F26138C4BFDA158A626F91E876A00A2FFA6A63146BA4DAAA01CA378F9BF72</vt:lpwstr>
  </property>
  <property fmtid="{D5CDD505-2E9C-101B-9397-08002B2CF9AE}" pid="24" name="VideoType">
    <vt:lpwstr/>
  </property>
</Properties>
</file>